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11DB" w14:textId="77777777" w:rsidR="00DF6F7A" w:rsidRDefault="00DF6F7A" w:rsidP="00D2062D">
      <w:pPr>
        <w:pStyle w:val="Heading1"/>
      </w:pPr>
    </w:p>
    <w:p w14:paraId="576BE80E" w14:textId="77777777" w:rsidR="00DF6F7A" w:rsidRPr="00D2062D" w:rsidRDefault="00DF6F7A" w:rsidP="00D2062D">
      <w:pPr>
        <w:pStyle w:val="Heading1"/>
      </w:pPr>
      <w:bookmarkStart w:id="0" w:name="_Hlk67303381"/>
      <w:r w:rsidRPr="00D2062D">
        <w:t>Queensland Engagement and Wellbeing Survey</w:t>
      </w:r>
    </w:p>
    <w:p w14:paraId="61B257B2" w14:textId="77777777" w:rsidR="00DF6F7A" w:rsidRDefault="00DF6F7A" w:rsidP="00DF6F7A">
      <w:pPr>
        <w:spacing w:line="288" w:lineRule="auto"/>
        <w:rPr>
          <w:b/>
          <w:bCs/>
          <w:color w:val="007687"/>
          <w:lang w:val="es-419"/>
        </w:rPr>
      </w:pPr>
    </w:p>
    <w:p w14:paraId="11DB361D" w14:textId="77777777" w:rsidR="00DF6F7A" w:rsidRPr="00D2062D" w:rsidRDefault="00DF6F7A" w:rsidP="00DF6F7A">
      <w:pPr>
        <w:spacing w:line="288" w:lineRule="auto"/>
        <w:rPr>
          <w:b/>
          <w:bCs/>
          <w:color w:val="005EBA"/>
          <w:lang w:val="es-419"/>
        </w:rPr>
      </w:pPr>
      <w:proofErr w:type="spellStart"/>
      <w:r w:rsidRPr="00D2062D">
        <w:rPr>
          <w:b/>
          <w:bCs/>
          <w:color w:val="005EBA"/>
          <w:lang w:val="es-419"/>
        </w:rPr>
        <w:t>Watpo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mipla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meke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dis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survey</w:t>
      </w:r>
      <w:proofErr w:type="spellEnd"/>
      <w:r w:rsidRPr="00D2062D">
        <w:rPr>
          <w:b/>
          <w:bCs/>
          <w:color w:val="005EBA"/>
          <w:lang w:val="es-419"/>
        </w:rPr>
        <w:t>?</w:t>
      </w:r>
    </w:p>
    <w:p w14:paraId="21B79FF9" w14:textId="77777777" w:rsidR="00DF6F7A" w:rsidRPr="002D01A5" w:rsidRDefault="00DF6F7A" w:rsidP="00DF6F7A">
      <w:pPr>
        <w:spacing w:line="288" w:lineRule="auto"/>
        <w:rPr>
          <w:bCs/>
          <w:lang w:val="de-DE"/>
        </w:rPr>
      </w:pPr>
      <w:bookmarkStart w:id="1" w:name="_Hlk67303310"/>
      <w:proofErr w:type="spellStart"/>
      <w:r w:rsidRPr="002D01A5">
        <w:rPr>
          <w:lang w:val="es-419"/>
        </w:rPr>
        <w:t>Mipla</w:t>
      </w:r>
      <w:proofErr w:type="spellEnd"/>
      <w:r w:rsidRPr="002D01A5">
        <w:rPr>
          <w:lang w:val="es-419"/>
        </w:rPr>
        <w:t xml:space="preserve"> sabe </w:t>
      </w:r>
      <w:proofErr w:type="spellStart"/>
      <w:r w:rsidRPr="002D01A5">
        <w:rPr>
          <w:lang w:val="es-419"/>
        </w:rPr>
        <w:t>wiskain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pikinini</w:t>
      </w:r>
      <w:proofErr w:type="spellEnd"/>
      <w:r w:rsidRPr="002D01A5">
        <w:rPr>
          <w:lang w:val="es-419"/>
        </w:rPr>
        <w:t xml:space="preserve"> api </w:t>
      </w:r>
      <w:proofErr w:type="spellStart"/>
      <w:r w:rsidRPr="002D01A5">
        <w:rPr>
          <w:lang w:val="es-419"/>
        </w:rPr>
        <w:t>po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go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skul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ane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wiskain</w:t>
      </w:r>
      <w:proofErr w:type="spellEnd"/>
      <w:r w:rsidRPr="002D01A5">
        <w:rPr>
          <w:lang w:val="es-419"/>
        </w:rPr>
        <w:t xml:space="preserve"> em </w:t>
      </w:r>
      <w:proofErr w:type="spellStart"/>
      <w:r w:rsidRPr="002D01A5">
        <w:rPr>
          <w:lang w:val="es-419"/>
        </w:rPr>
        <w:t>mixs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wea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ebribodi</w:t>
      </w:r>
      <w:proofErr w:type="spellEnd"/>
      <w:r w:rsidRPr="002D01A5">
        <w:rPr>
          <w:lang w:val="es-419"/>
        </w:rPr>
        <w:t xml:space="preserve"> e </w:t>
      </w:r>
      <w:proofErr w:type="spellStart"/>
      <w:r w:rsidRPr="002D01A5">
        <w:rPr>
          <w:lang w:val="es-419"/>
        </w:rPr>
        <w:t>prapa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important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pat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blo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skul</w:t>
      </w:r>
      <w:proofErr w:type="spellEnd"/>
      <w:r w:rsidRPr="002D01A5">
        <w:rPr>
          <w:lang w:val="es-419"/>
        </w:rPr>
        <w:t xml:space="preserve">. </w:t>
      </w:r>
      <w:r w:rsidRPr="002D01A5">
        <w:rPr>
          <w:lang w:val="de-DE"/>
        </w:rPr>
        <w:t xml:space="preserve">Da Department ane da skul e lukraun po wei po gede mo information baut dem impotant area sodat mipla sapot ol dem pikinini wea da best wei. </w:t>
      </w:r>
    </w:p>
    <w:p w14:paraId="1C80D818" w14:textId="77777777" w:rsidR="00DF6F7A" w:rsidRDefault="00DF6F7A" w:rsidP="00DF6F7A">
      <w:pPr>
        <w:spacing w:line="288" w:lineRule="auto"/>
        <w:rPr>
          <w:bCs/>
        </w:rPr>
      </w:pPr>
      <w:r>
        <w:t xml:space="preserve">The Queensland Engagement and Wellbeing (QEW) Survey bin </w:t>
      </w:r>
      <w:proofErr w:type="spellStart"/>
      <w:r>
        <w:t>meke</w:t>
      </w:r>
      <w:proofErr w:type="spellEnd"/>
      <w:r>
        <w:t xml:space="preserve"> dis survey po find out </w:t>
      </w:r>
      <w:proofErr w:type="spellStart"/>
      <w:r>
        <w:t>wanem</w:t>
      </w:r>
      <w:proofErr w:type="spellEnd"/>
      <w:r>
        <w:t xml:space="preserve"> dem state </w:t>
      </w:r>
      <w:proofErr w:type="spellStart"/>
      <w:r>
        <w:t>skul</w:t>
      </w:r>
      <w:proofErr w:type="spellEnd"/>
      <w:r>
        <w:t xml:space="preserve"> student e </w:t>
      </w:r>
      <w:proofErr w:type="spellStart"/>
      <w:r>
        <w:t>tingbaut</w:t>
      </w:r>
      <w:proofErr w:type="spellEnd"/>
      <w:r>
        <w:t xml:space="preserve"> </w:t>
      </w:r>
      <w:proofErr w:type="spellStart"/>
      <w:r>
        <w:t>wiskain</w:t>
      </w:r>
      <w:proofErr w:type="spellEnd"/>
      <w:r>
        <w:t xml:space="preserve"> </w:t>
      </w:r>
      <w:proofErr w:type="spellStart"/>
      <w:r>
        <w:t>dempla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po go </w:t>
      </w:r>
      <w:proofErr w:type="spellStart"/>
      <w:r>
        <w:t>skul</w:t>
      </w:r>
      <w:proofErr w:type="spellEnd"/>
      <w:r>
        <w:t xml:space="preserve"> </w:t>
      </w:r>
      <w:proofErr w:type="spellStart"/>
      <w:r>
        <w:t>ane</w:t>
      </w:r>
      <w:proofErr w:type="spellEnd"/>
      <w:r>
        <w:t xml:space="preserve"> </w:t>
      </w:r>
      <w:proofErr w:type="spellStart"/>
      <w:r>
        <w:t>wiskain</w:t>
      </w:r>
      <w:proofErr w:type="spellEnd"/>
      <w:r>
        <w:t xml:space="preserve"> </w:t>
      </w:r>
      <w:proofErr w:type="spellStart"/>
      <w:r>
        <w:t>dempla</w:t>
      </w:r>
      <w:proofErr w:type="spellEnd"/>
      <w:r>
        <w:t xml:space="preserve"> </w:t>
      </w:r>
      <w:proofErr w:type="spellStart"/>
      <w:r>
        <w:t>mixs</w:t>
      </w:r>
      <w:proofErr w:type="spellEnd"/>
      <w:r>
        <w:t xml:space="preserve"> wea </w:t>
      </w:r>
      <w:proofErr w:type="spellStart"/>
      <w:r>
        <w:t>ebribodi</w:t>
      </w:r>
      <w:proofErr w:type="spellEnd"/>
      <w:r>
        <w:t xml:space="preserve">. Dis survey go tell </w:t>
      </w:r>
      <w:proofErr w:type="spellStart"/>
      <w:r>
        <w:t>mipla</w:t>
      </w:r>
      <w:proofErr w:type="spellEnd"/>
      <w:r>
        <w:t xml:space="preserve"> </w:t>
      </w:r>
      <w:proofErr w:type="spellStart"/>
      <w:r>
        <w:t>baut</w:t>
      </w:r>
      <w:proofErr w:type="spellEnd"/>
      <w:r>
        <w:t xml:space="preserve"> </w:t>
      </w:r>
      <w:proofErr w:type="spellStart"/>
      <w:r>
        <w:t>wiskain</w:t>
      </w:r>
      <w:proofErr w:type="spellEnd"/>
      <w:r>
        <w:t xml:space="preserve"> </w:t>
      </w:r>
      <w:proofErr w:type="spellStart"/>
      <w:r>
        <w:t>pikinini</w:t>
      </w:r>
      <w:proofErr w:type="spellEnd"/>
      <w:r>
        <w:t xml:space="preserve"> e </w:t>
      </w:r>
      <w:proofErr w:type="spellStart"/>
      <w:r>
        <w:t>api</w:t>
      </w:r>
      <w:proofErr w:type="spellEnd"/>
      <w:r>
        <w:t xml:space="preserve"> po go </w:t>
      </w:r>
      <w:proofErr w:type="spellStart"/>
      <w:r>
        <w:t>skul</w:t>
      </w:r>
      <w:proofErr w:type="spellEnd"/>
      <w:r>
        <w:t xml:space="preserve"> </w:t>
      </w:r>
      <w:proofErr w:type="spellStart"/>
      <w:r>
        <w:t>ane</w:t>
      </w:r>
      <w:proofErr w:type="spellEnd"/>
      <w:r>
        <w:t xml:space="preserve"> </w:t>
      </w:r>
      <w:proofErr w:type="spellStart"/>
      <w:r>
        <w:t>wiskain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mixs</w:t>
      </w:r>
      <w:proofErr w:type="spellEnd"/>
      <w:r>
        <w:t xml:space="preserve"> wea </w:t>
      </w:r>
      <w:proofErr w:type="spellStart"/>
      <w:r>
        <w:t>ebribodi</w:t>
      </w:r>
      <w:proofErr w:type="spellEnd"/>
      <w:r>
        <w:t xml:space="preserve"> Dis information go </w:t>
      </w:r>
      <w:proofErr w:type="spellStart"/>
      <w:r>
        <w:t>laue</w:t>
      </w:r>
      <w:proofErr w:type="spellEnd"/>
      <w:r>
        <w:t xml:space="preserve"> </w:t>
      </w:r>
      <w:proofErr w:type="spellStart"/>
      <w:r>
        <w:t>mipla</w:t>
      </w:r>
      <w:proofErr w:type="spellEnd"/>
      <w:r>
        <w:t xml:space="preserve"> po gibe beta </w:t>
      </w:r>
      <w:proofErr w:type="spellStart"/>
      <w:r>
        <w:t>sapot</w:t>
      </w:r>
      <w:proofErr w:type="spellEnd"/>
      <w:r>
        <w:t xml:space="preserve"> po student and </w:t>
      </w:r>
      <w:proofErr w:type="spellStart"/>
      <w:r>
        <w:t>wanem</w:t>
      </w:r>
      <w:proofErr w:type="spellEnd"/>
      <w:r>
        <w:t xml:space="preserve"> </w:t>
      </w:r>
      <w:proofErr w:type="spellStart"/>
      <w:r>
        <w:t>dempla</w:t>
      </w:r>
      <w:proofErr w:type="spellEnd"/>
      <w:r>
        <w:t xml:space="preserve"> </w:t>
      </w:r>
      <w:proofErr w:type="spellStart"/>
      <w:r>
        <w:t>nidem</w:t>
      </w:r>
      <w:proofErr w:type="spellEnd"/>
      <w:r>
        <w:t xml:space="preserve">. </w:t>
      </w:r>
    </w:p>
    <w:bookmarkEnd w:id="0"/>
    <w:bookmarkEnd w:id="1"/>
    <w:p w14:paraId="15EED2E2" w14:textId="77777777" w:rsidR="00DF6F7A" w:rsidRDefault="00DF6F7A" w:rsidP="00DF6F7A">
      <w:pPr>
        <w:spacing w:line="288" w:lineRule="auto"/>
        <w:rPr>
          <w:b/>
          <w:bCs/>
          <w:color w:val="007687"/>
        </w:rPr>
      </w:pPr>
    </w:p>
    <w:p w14:paraId="061CEA7E" w14:textId="77777777" w:rsidR="00DF6F7A" w:rsidRPr="00D2062D" w:rsidRDefault="00DF6F7A" w:rsidP="00DF6F7A">
      <w:pPr>
        <w:spacing w:line="288" w:lineRule="auto"/>
        <w:rPr>
          <w:b/>
          <w:bCs/>
          <w:color w:val="005EBA"/>
        </w:rPr>
      </w:pPr>
      <w:proofErr w:type="spellStart"/>
      <w:r w:rsidRPr="00D2062D">
        <w:rPr>
          <w:b/>
          <w:bCs/>
          <w:color w:val="005EBA"/>
        </w:rPr>
        <w:t>Wanem</w:t>
      </w:r>
      <w:proofErr w:type="spellEnd"/>
      <w:r w:rsidRPr="00D2062D">
        <w:rPr>
          <w:b/>
          <w:bCs/>
          <w:color w:val="005EBA"/>
        </w:rPr>
        <w:t xml:space="preserve"> </w:t>
      </w:r>
      <w:proofErr w:type="spellStart"/>
      <w:r w:rsidRPr="00D2062D">
        <w:rPr>
          <w:b/>
          <w:bCs/>
          <w:color w:val="005EBA"/>
        </w:rPr>
        <w:t>taim</w:t>
      </w:r>
      <w:proofErr w:type="spellEnd"/>
      <w:r w:rsidRPr="00D2062D">
        <w:rPr>
          <w:b/>
          <w:bCs/>
          <w:color w:val="005EBA"/>
        </w:rPr>
        <w:t xml:space="preserve"> </w:t>
      </w:r>
      <w:proofErr w:type="spellStart"/>
      <w:r w:rsidRPr="00D2062D">
        <w:rPr>
          <w:b/>
          <w:bCs/>
          <w:color w:val="005EBA"/>
        </w:rPr>
        <w:t>dat</w:t>
      </w:r>
      <w:proofErr w:type="spellEnd"/>
      <w:r w:rsidRPr="00D2062D">
        <w:rPr>
          <w:b/>
          <w:bCs/>
          <w:color w:val="005EBA"/>
        </w:rPr>
        <w:t xml:space="preserve"> survey e go </w:t>
      </w:r>
      <w:proofErr w:type="spellStart"/>
      <w:r w:rsidRPr="00D2062D">
        <w:rPr>
          <w:b/>
          <w:bCs/>
          <w:color w:val="005EBA"/>
        </w:rPr>
        <w:t>apen</w:t>
      </w:r>
      <w:proofErr w:type="spellEnd"/>
      <w:r w:rsidRPr="00D2062D">
        <w:rPr>
          <w:b/>
          <w:bCs/>
          <w:color w:val="005EBA"/>
        </w:rPr>
        <w:t>?</w:t>
      </w:r>
    </w:p>
    <w:p w14:paraId="1E5C94B4" w14:textId="77777777" w:rsidR="00DF6F7A" w:rsidRDefault="00DF6F7A" w:rsidP="00DF6F7A">
      <w:pPr>
        <w:spacing w:line="288" w:lineRule="auto"/>
        <w:rPr>
          <w:lang w:val="es-419"/>
        </w:rPr>
      </w:pPr>
      <w:r>
        <w:t xml:space="preserve">Da QEW survey e </w:t>
      </w:r>
      <w:proofErr w:type="spellStart"/>
      <w:r>
        <w:t>apen</w:t>
      </w:r>
      <w:proofErr w:type="spellEnd"/>
      <w:r>
        <w:t xml:space="preserve"> </w:t>
      </w:r>
      <w:proofErr w:type="spellStart"/>
      <w:r>
        <w:t>ebri</w:t>
      </w:r>
      <w:proofErr w:type="spellEnd"/>
      <w:r>
        <w:t xml:space="preserve"> </w:t>
      </w:r>
      <w:proofErr w:type="spellStart"/>
      <w:r>
        <w:t>yia</w:t>
      </w:r>
      <w:proofErr w:type="spellEnd"/>
      <w:r>
        <w:t xml:space="preserve"> lo Wik 1 to 4 </w:t>
      </w:r>
      <w:proofErr w:type="spellStart"/>
      <w:r>
        <w:t>blo</w:t>
      </w:r>
      <w:proofErr w:type="spellEnd"/>
      <w:r>
        <w:t xml:space="preserve"> Term 2</w:t>
      </w:r>
    </w:p>
    <w:p w14:paraId="7B977DD7" w14:textId="0EBA83BC" w:rsidR="00DF6F7A" w:rsidRPr="00932655" w:rsidRDefault="00DF6F7A" w:rsidP="00DF6F7A">
      <w:pPr>
        <w:spacing w:line="288" w:lineRule="auto"/>
      </w:pPr>
      <w:r>
        <w:t xml:space="preserve">Da </w:t>
      </w:r>
      <w:proofErr w:type="spellStart"/>
      <w:r>
        <w:t>skul</w:t>
      </w:r>
      <w:proofErr w:type="spellEnd"/>
      <w:r>
        <w:t xml:space="preserve"> go choose da best date wea </w:t>
      </w:r>
      <w:proofErr w:type="spellStart"/>
      <w:r>
        <w:t>dat</w:t>
      </w:r>
      <w:proofErr w:type="spellEnd"/>
      <w:r>
        <w:t xml:space="preserve"> month po </w:t>
      </w:r>
      <w:proofErr w:type="spellStart"/>
      <w:r>
        <w:t>meke</w:t>
      </w:r>
      <w:proofErr w:type="spellEnd"/>
      <w:r>
        <w:t xml:space="preserve"> da survey. </w:t>
      </w:r>
    </w:p>
    <w:p w14:paraId="7DC388F4" w14:textId="77777777" w:rsidR="00DF6F7A" w:rsidRPr="00D2062D" w:rsidRDefault="00DF6F7A" w:rsidP="00DF6F7A">
      <w:pPr>
        <w:spacing w:line="288" w:lineRule="auto"/>
        <w:rPr>
          <w:b/>
          <w:bCs/>
          <w:color w:val="005EBA"/>
        </w:rPr>
      </w:pPr>
      <w:r w:rsidRPr="00D2062D">
        <w:rPr>
          <w:b/>
          <w:bCs/>
          <w:color w:val="005EBA"/>
        </w:rPr>
        <w:t xml:space="preserve">So </w:t>
      </w:r>
      <w:proofErr w:type="spellStart"/>
      <w:r w:rsidRPr="00D2062D">
        <w:rPr>
          <w:b/>
          <w:bCs/>
          <w:color w:val="005EBA"/>
        </w:rPr>
        <w:t>wanem</w:t>
      </w:r>
      <w:proofErr w:type="spellEnd"/>
      <w:r w:rsidRPr="00D2062D">
        <w:rPr>
          <w:b/>
          <w:bCs/>
          <w:color w:val="005EBA"/>
        </w:rPr>
        <w:t xml:space="preserve"> dis survey </w:t>
      </w:r>
      <w:proofErr w:type="spellStart"/>
      <w:r w:rsidRPr="00D2062D">
        <w:rPr>
          <w:b/>
          <w:bCs/>
          <w:color w:val="005EBA"/>
        </w:rPr>
        <w:t>baut</w:t>
      </w:r>
      <w:proofErr w:type="spellEnd"/>
      <w:r w:rsidRPr="00D2062D">
        <w:rPr>
          <w:b/>
          <w:bCs/>
          <w:color w:val="005EBA"/>
        </w:rPr>
        <w:t>?</w:t>
      </w:r>
    </w:p>
    <w:p w14:paraId="3A336EFC" w14:textId="245C7B92" w:rsidR="00DF6F7A" w:rsidRPr="00932655" w:rsidRDefault="00DF6F7A" w:rsidP="00DF6F7A">
      <w:pPr>
        <w:spacing w:line="288" w:lineRule="auto"/>
        <w:rPr>
          <w:bCs/>
        </w:rPr>
      </w:pPr>
      <w:r>
        <w:t xml:space="preserve">Dis survey go find out </w:t>
      </w:r>
      <w:proofErr w:type="spellStart"/>
      <w:r>
        <w:t>dipren</w:t>
      </w:r>
      <w:proofErr w:type="spellEnd"/>
      <w:r>
        <w:t xml:space="preserve"> ting </w:t>
      </w:r>
      <w:proofErr w:type="spellStart"/>
      <w:r>
        <w:t>baut</w:t>
      </w:r>
      <w:proofErr w:type="spellEnd"/>
      <w:r>
        <w:t xml:space="preserve"> </w:t>
      </w:r>
      <w:proofErr w:type="spellStart"/>
      <w:r>
        <w:t>wiskain</w:t>
      </w:r>
      <w:proofErr w:type="spellEnd"/>
      <w:r>
        <w:t xml:space="preserve"> </w:t>
      </w:r>
      <w:proofErr w:type="spellStart"/>
      <w:r>
        <w:t>pikinini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po go </w:t>
      </w:r>
      <w:proofErr w:type="spellStart"/>
      <w:r>
        <w:t>skul</w:t>
      </w:r>
      <w:proofErr w:type="spellEnd"/>
      <w:r>
        <w:t xml:space="preserve">, </w:t>
      </w:r>
      <w:proofErr w:type="spellStart"/>
      <w:r>
        <w:t>wiskain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mixs</w:t>
      </w:r>
      <w:proofErr w:type="spellEnd"/>
      <w:r>
        <w:t xml:space="preserve"> wea </w:t>
      </w:r>
      <w:proofErr w:type="spellStart"/>
      <w:r>
        <w:t>ebribodi</w:t>
      </w:r>
      <w:proofErr w:type="spellEnd"/>
      <w:r>
        <w:t xml:space="preserve"> </w:t>
      </w:r>
      <w:proofErr w:type="spellStart"/>
      <w:r>
        <w:t>ane</w:t>
      </w:r>
      <w:proofErr w:type="spellEnd"/>
      <w:r>
        <w:t xml:space="preserve"> </w:t>
      </w:r>
      <w:proofErr w:type="spellStart"/>
      <w:r>
        <w:t>wanem</w:t>
      </w:r>
      <w:proofErr w:type="spellEnd"/>
      <w:r>
        <w:t xml:space="preserve"> </w:t>
      </w:r>
      <w:proofErr w:type="spellStart"/>
      <w:r>
        <w:t>apen</w:t>
      </w:r>
      <w:proofErr w:type="spellEnd"/>
      <w:r>
        <w:t xml:space="preserve"> po </w:t>
      </w:r>
      <w:proofErr w:type="spellStart"/>
      <w:r>
        <w:t>em</w:t>
      </w:r>
      <w:proofErr w:type="spellEnd"/>
      <w:r>
        <w:t xml:space="preserve"> wea da </w:t>
      </w:r>
      <w:proofErr w:type="spellStart"/>
      <w:r>
        <w:t>skul</w:t>
      </w:r>
      <w:proofErr w:type="spellEnd"/>
      <w:r>
        <w:t xml:space="preserve">. Em go gad </w:t>
      </w:r>
      <w:proofErr w:type="spellStart"/>
      <w:r>
        <w:t>diskain</w:t>
      </w:r>
      <w:proofErr w:type="spellEnd"/>
      <w:r>
        <w:t xml:space="preserve"> question </w:t>
      </w:r>
      <w:proofErr w:type="spellStart"/>
      <w:r>
        <w:t>baut</w:t>
      </w:r>
      <w:proofErr w:type="spellEnd"/>
      <w:r>
        <w:t>:</w:t>
      </w:r>
    </w:p>
    <w:p w14:paraId="62358D17" w14:textId="77777777" w:rsidR="00DF6F7A" w:rsidRPr="00D2062D" w:rsidRDefault="00DF6F7A" w:rsidP="00DF6F7A">
      <w:pPr>
        <w:spacing w:line="288" w:lineRule="auto"/>
        <w:rPr>
          <w:b/>
          <w:bCs/>
          <w:color w:val="005EBA"/>
          <w:lang w:val="es-419"/>
        </w:rPr>
      </w:pPr>
      <w:proofErr w:type="spellStart"/>
      <w:r w:rsidRPr="00D2062D">
        <w:rPr>
          <w:b/>
          <w:bCs/>
          <w:color w:val="005EBA"/>
          <w:lang w:val="es-419"/>
        </w:rPr>
        <w:t>Wanem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go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apen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wen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dem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student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meke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dis</w:t>
      </w:r>
      <w:proofErr w:type="spellEnd"/>
      <w:r w:rsidRPr="00D2062D">
        <w:rPr>
          <w:b/>
          <w:bCs/>
          <w:color w:val="005EBA"/>
          <w:lang w:val="es-419"/>
        </w:rPr>
        <w:t xml:space="preserve"> </w:t>
      </w:r>
      <w:proofErr w:type="spellStart"/>
      <w:r w:rsidRPr="00D2062D">
        <w:rPr>
          <w:b/>
          <w:bCs/>
          <w:color w:val="005EBA"/>
          <w:lang w:val="es-419"/>
        </w:rPr>
        <w:t>survey</w:t>
      </w:r>
      <w:proofErr w:type="spellEnd"/>
      <w:r w:rsidRPr="00D2062D">
        <w:rPr>
          <w:b/>
          <w:bCs/>
          <w:color w:val="005EBA"/>
          <w:lang w:val="es-419"/>
        </w:rPr>
        <w:t xml:space="preserve">? </w:t>
      </w:r>
    </w:p>
    <w:p w14:paraId="25ED2381" w14:textId="0AFD5354" w:rsidR="00DF6F7A" w:rsidRPr="00932655" w:rsidRDefault="00DF6F7A" w:rsidP="00DF6F7A">
      <w:pPr>
        <w:spacing w:line="288" w:lineRule="auto"/>
        <w:rPr>
          <w:bCs/>
          <w:lang w:val="es-419"/>
        </w:rPr>
      </w:pPr>
      <w:r w:rsidRPr="002D01A5">
        <w:rPr>
          <w:lang w:val="es-419"/>
        </w:rPr>
        <w:t xml:space="preserve">Dem </w:t>
      </w:r>
      <w:proofErr w:type="spellStart"/>
      <w:r w:rsidRPr="002D01A5">
        <w:rPr>
          <w:lang w:val="es-419"/>
        </w:rPr>
        <w:t>tisa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elpe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dem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student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po</w:t>
      </w:r>
      <w:proofErr w:type="spellEnd"/>
      <w:r w:rsidRPr="002D01A5">
        <w:rPr>
          <w:lang w:val="es-419"/>
        </w:rPr>
        <w:t xml:space="preserve"> do </w:t>
      </w:r>
      <w:proofErr w:type="spellStart"/>
      <w:r w:rsidRPr="002D01A5">
        <w:rPr>
          <w:lang w:val="es-419"/>
        </w:rPr>
        <w:t>dis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survey</w:t>
      </w:r>
      <w:proofErr w:type="spellEnd"/>
      <w:r w:rsidRPr="002D01A5">
        <w:rPr>
          <w:lang w:val="es-419"/>
        </w:rPr>
        <w:t xml:space="preserve"> online </w:t>
      </w:r>
      <w:proofErr w:type="spellStart"/>
      <w:r w:rsidRPr="002D01A5">
        <w:rPr>
          <w:lang w:val="es-419"/>
        </w:rPr>
        <w:t>wea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klas</w:t>
      </w:r>
      <w:proofErr w:type="spellEnd"/>
      <w:r w:rsidRPr="002D01A5">
        <w:rPr>
          <w:lang w:val="es-419"/>
        </w:rPr>
        <w:t xml:space="preserve"> </w:t>
      </w:r>
      <w:proofErr w:type="spellStart"/>
      <w:r w:rsidRPr="002D01A5">
        <w:rPr>
          <w:lang w:val="es-419"/>
        </w:rPr>
        <w:t>taim</w:t>
      </w:r>
      <w:proofErr w:type="spellEnd"/>
      <w:r w:rsidRPr="002D01A5">
        <w:rPr>
          <w:lang w:val="es-419"/>
        </w:rPr>
        <w:t xml:space="preserve">. </w:t>
      </w:r>
      <w:r w:rsidRPr="00680C6D">
        <w:rPr>
          <w:lang w:val="es-419"/>
        </w:rPr>
        <w:t xml:space="preserve">Em </w:t>
      </w:r>
      <w:proofErr w:type="spellStart"/>
      <w:r w:rsidRPr="00680C6D">
        <w:rPr>
          <w:lang w:val="es-419"/>
        </w:rPr>
        <w:t>go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teik</w:t>
      </w:r>
      <w:proofErr w:type="spellEnd"/>
      <w:r w:rsidRPr="00680C6D">
        <w:rPr>
          <w:lang w:val="es-419"/>
        </w:rPr>
        <w:t xml:space="preserve"> 30 </w:t>
      </w:r>
      <w:proofErr w:type="spellStart"/>
      <w:r w:rsidRPr="00680C6D">
        <w:rPr>
          <w:lang w:val="es-419"/>
        </w:rPr>
        <w:t>minit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po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pinisem</w:t>
      </w:r>
      <w:proofErr w:type="spellEnd"/>
      <w:r w:rsidRPr="00680C6D">
        <w:rPr>
          <w:lang w:val="es-419"/>
        </w:rPr>
        <w:t xml:space="preserve">. </w:t>
      </w:r>
      <w:proofErr w:type="spellStart"/>
      <w:r w:rsidRPr="00680C6D">
        <w:rPr>
          <w:lang w:val="es-419"/>
        </w:rPr>
        <w:t>Ip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pikinini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blo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yu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go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nid</w:t>
      </w:r>
      <w:proofErr w:type="spellEnd"/>
      <w:r w:rsidRPr="00680C6D">
        <w:rPr>
          <w:lang w:val="es-419"/>
        </w:rPr>
        <w:t xml:space="preserve"> extra </w:t>
      </w:r>
      <w:proofErr w:type="spellStart"/>
      <w:r w:rsidRPr="00680C6D">
        <w:rPr>
          <w:lang w:val="es-419"/>
        </w:rPr>
        <w:t>sapot</w:t>
      </w:r>
      <w:proofErr w:type="spellEnd"/>
      <w:r w:rsidRPr="00680C6D">
        <w:rPr>
          <w:lang w:val="es-419"/>
        </w:rPr>
        <w:t xml:space="preserve">, </w:t>
      </w:r>
      <w:proofErr w:type="spellStart"/>
      <w:r w:rsidRPr="00680C6D">
        <w:rPr>
          <w:lang w:val="es-419"/>
        </w:rPr>
        <w:t>dem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tisa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or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sapot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pipol</w:t>
      </w:r>
      <w:proofErr w:type="spellEnd"/>
      <w:r w:rsidRPr="00680C6D">
        <w:rPr>
          <w:lang w:val="es-419"/>
        </w:rPr>
        <w:t xml:space="preserve"> e de </w:t>
      </w:r>
      <w:proofErr w:type="spellStart"/>
      <w:r w:rsidRPr="00680C6D">
        <w:rPr>
          <w:lang w:val="es-419"/>
        </w:rPr>
        <w:t>po</w:t>
      </w:r>
      <w:proofErr w:type="spellEnd"/>
      <w:r w:rsidRPr="00680C6D">
        <w:rPr>
          <w:lang w:val="es-419"/>
        </w:rPr>
        <w:t xml:space="preserve"> </w:t>
      </w:r>
      <w:proofErr w:type="spellStart"/>
      <w:r w:rsidRPr="00680C6D">
        <w:rPr>
          <w:lang w:val="es-419"/>
        </w:rPr>
        <w:t>elpe</w:t>
      </w:r>
      <w:proofErr w:type="spellEnd"/>
      <w:r w:rsidRPr="00680C6D">
        <w:rPr>
          <w:lang w:val="es-419"/>
        </w:rPr>
        <w:t xml:space="preserve"> em.</w:t>
      </w:r>
    </w:p>
    <w:p w14:paraId="1577CC88" w14:textId="77777777" w:rsidR="00DF6F7A" w:rsidRPr="00D2062D" w:rsidRDefault="00DF6F7A" w:rsidP="00DF6F7A">
      <w:pPr>
        <w:spacing w:line="288" w:lineRule="auto"/>
        <w:rPr>
          <w:b/>
          <w:bCs/>
          <w:color w:val="005EBA"/>
        </w:rPr>
      </w:pPr>
      <w:proofErr w:type="spellStart"/>
      <w:r w:rsidRPr="00D2062D">
        <w:rPr>
          <w:b/>
          <w:bCs/>
          <w:color w:val="005EBA"/>
        </w:rPr>
        <w:t>Pikinini</w:t>
      </w:r>
      <w:proofErr w:type="spellEnd"/>
      <w:r w:rsidRPr="00D2062D">
        <w:rPr>
          <w:b/>
          <w:bCs/>
          <w:color w:val="005EBA"/>
        </w:rPr>
        <w:t xml:space="preserve"> </w:t>
      </w:r>
      <w:proofErr w:type="spellStart"/>
      <w:r w:rsidRPr="00D2062D">
        <w:rPr>
          <w:b/>
          <w:bCs/>
          <w:color w:val="005EBA"/>
        </w:rPr>
        <w:t>blo</w:t>
      </w:r>
      <w:proofErr w:type="spellEnd"/>
      <w:r w:rsidRPr="00D2062D">
        <w:rPr>
          <w:b/>
          <w:bCs/>
          <w:color w:val="005EBA"/>
        </w:rPr>
        <w:t xml:space="preserve"> </w:t>
      </w:r>
      <w:proofErr w:type="spellStart"/>
      <w:r w:rsidRPr="00D2062D">
        <w:rPr>
          <w:b/>
          <w:bCs/>
          <w:color w:val="005EBA"/>
        </w:rPr>
        <w:t>yu</w:t>
      </w:r>
      <w:proofErr w:type="spellEnd"/>
      <w:r w:rsidRPr="00D2062D">
        <w:rPr>
          <w:b/>
          <w:bCs/>
          <w:color w:val="005EBA"/>
        </w:rPr>
        <w:t xml:space="preserve"> mas do dis survey a? </w:t>
      </w:r>
    </w:p>
    <w:p w14:paraId="2FEE2784" w14:textId="77777777" w:rsidR="00DF6F7A" w:rsidRPr="002D01A5" w:rsidRDefault="00DF6F7A" w:rsidP="00DF6F7A">
      <w:pPr>
        <w:spacing w:line="288" w:lineRule="auto"/>
        <w:rPr>
          <w:bCs/>
          <w:lang w:val="de-DE"/>
        </w:rPr>
      </w:pPr>
      <w:r w:rsidRPr="002D01A5">
        <w:rPr>
          <w:lang w:val="de-DE"/>
        </w:rPr>
        <w:t xml:space="preserve">Em ken do da survey onli ip em wandem. </w:t>
      </w:r>
      <w:r>
        <w:t xml:space="preserve">Ip da </w:t>
      </w:r>
      <w:proofErr w:type="spellStart"/>
      <w:r>
        <w:t>pikinini</w:t>
      </w:r>
      <w:proofErr w:type="spellEnd"/>
      <w:r>
        <w:t xml:space="preserve"> no </w:t>
      </w:r>
      <w:proofErr w:type="spellStart"/>
      <w:r>
        <w:t>wande</w:t>
      </w:r>
      <w:proofErr w:type="spellEnd"/>
      <w:r>
        <w:t xml:space="preserve"> do dis survey </w:t>
      </w:r>
      <w:proofErr w:type="spellStart"/>
      <w:r>
        <w:t>em</w:t>
      </w:r>
      <w:proofErr w:type="spellEnd"/>
      <w:r>
        <w:t xml:space="preserve"> no go </w:t>
      </w:r>
      <w:proofErr w:type="spellStart"/>
      <w:r>
        <w:t>stape</w:t>
      </w:r>
      <w:proofErr w:type="spellEnd"/>
      <w:r>
        <w:t xml:space="preserve"> any nada pat </w:t>
      </w:r>
      <w:proofErr w:type="spellStart"/>
      <w:r>
        <w:t>blo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edukeisan</w:t>
      </w:r>
      <w:proofErr w:type="spellEnd"/>
      <w:r>
        <w:t>.</w:t>
      </w:r>
      <w:r>
        <w:rPr>
          <w:b/>
          <w:bCs/>
        </w:rPr>
        <w:t xml:space="preserve"> </w:t>
      </w:r>
      <w:proofErr w:type="spellStart"/>
      <w:r>
        <w:t>Bipo</w:t>
      </w:r>
      <w:proofErr w:type="spellEnd"/>
      <w:r>
        <w:t xml:space="preserve"> da survey </w:t>
      </w:r>
      <w:proofErr w:type="gramStart"/>
      <w:r>
        <w:t>go</w:t>
      </w:r>
      <w:proofErr w:type="gramEnd"/>
      <w:r>
        <w:t xml:space="preserve"> stat </w:t>
      </w:r>
      <w:proofErr w:type="spellStart"/>
      <w:r>
        <w:t>dempla</w:t>
      </w:r>
      <w:proofErr w:type="spellEnd"/>
      <w:r>
        <w:t xml:space="preserve"> go aske </w:t>
      </w:r>
      <w:proofErr w:type="spellStart"/>
      <w:r>
        <w:t>pikinini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ip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wande</w:t>
      </w:r>
      <w:proofErr w:type="spellEnd"/>
      <w:r>
        <w:t xml:space="preserve"> do da survey. </w:t>
      </w:r>
      <w:r w:rsidRPr="002D01A5">
        <w:rPr>
          <w:lang w:val="de-DE"/>
        </w:rPr>
        <w:t xml:space="preserve">Em ken stap eni taim em wande stap o stap meke da survey. </w:t>
      </w:r>
      <w:r w:rsidRPr="002D01A5">
        <w:rPr>
          <w:b/>
          <w:bCs/>
          <w:lang w:val="de-DE"/>
        </w:rPr>
        <w:t xml:space="preserve">Ip yu no wande pikinini blo yu po do da QEW Survey, pliz spik po da skul. </w:t>
      </w:r>
      <w:r w:rsidRPr="002D01A5">
        <w:rPr>
          <w:lang w:val="de-DE"/>
        </w:rPr>
        <w:t>Ip yu no wande em po do da survey em mait stil gede email, bat em kan do da survey anles em gad password.</w:t>
      </w:r>
    </w:p>
    <w:p w14:paraId="5E6ECFF0" w14:textId="77777777" w:rsidR="00DF6F7A" w:rsidRPr="00D2062D" w:rsidRDefault="00DF6F7A" w:rsidP="00DF6F7A">
      <w:pPr>
        <w:spacing w:line="288" w:lineRule="auto"/>
        <w:rPr>
          <w:rStyle w:val="Strong"/>
          <w:color w:val="005EBA"/>
          <w:lang w:val="de-DE"/>
        </w:rPr>
      </w:pPr>
      <w:r w:rsidRPr="00D2062D">
        <w:rPr>
          <w:b/>
          <w:bCs/>
          <w:color w:val="005EBA"/>
          <w:lang w:val="de-DE"/>
        </w:rPr>
        <w:t>Wiskain dempla go kipe da information baut pikinini blo yu sikret?</w:t>
      </w:r>
    </w:p>
    <w:p w14:paraId="5C2C13FC" w14:textId="77777777" w:rsidR="00DF6F7A" w:rsidRDefault="00DF6F7A" w:rsidP="00DF6F7A">
      <w:pPr>
        <w:spacing w:line="288" w:lineRule="auto"/>
        <w:rPr>
          <w:i/>
        </w:rPr>
      </w:pPr>
      <w:proofErr w:type="spellStart"/>
      <w:r>
        <w:rPr>
          <w:b/>
          <w:bCs/>
        </w:rPr>
        <w:t>Dempla</w:t>
      </w:r>
      <w:proofErr w:type="spellEnd"/>
      <w:r>
        <w:rPr>
          <w:b/>
          <w:bCs/>
        </w:rPr>
        <w:t xml:space="preserve"> go </w:t>
      </w:r>
      <w:proofErr w:type="spellStart"/>
      <w:r>
        <w:rPr>
          <w:b/>
          <w:bCs/>
        </w:rPr>
        <w:t>kipe</w:t>
      </w:r>
      <w:proofErr w:type="spellEnd"/>
      <w:r>
        <w:rPr>
          <w:b/>
          <w:bCs/>
        </w:rPr>
        <w:t xml:space="preserve"> da information prom </w:t>
      </w:r>
      <w:proofErr w:type="gramStart"/>
      <w:r>
        <w:rPr>
          <w:b/>
          <w:bCs/>
        </w:rPr>
        <w:t>dis</w:t>
      </w:r>
      <w:proofErr w:type="gramEnd"/>
      <w:r>
        <w:rPr>
          <w:b/>
          <w:bCs/>
        </w:rPr>
        <w:t xml:space="preserve"> survey </w:t>
      </w:r>
      <w:proofErr w:type="spellStart"/>
      <w:r>
        <w:rPr>
          <w:b/>
          <w:bCs/>
        </w:rPr>
        <w:t>sikrit</w:t>
      </w:r>
      <w:proofErr w:type="spellEnd"/>
      <w:r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Onli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pipol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insaid</w:t>
      </w:r>
      <w:proofErr w:type="spellEnd"/>
      <w:r>
        <w:rPr>
          <w:b/>
          <w:bCs/>
        </w:rPr>
        <w:t xml:space="preserve"> da Queensland Department of Education go sabe </w:t>
      </w:r>
      <w:proofErr w:type="spellStart"/>
      <w:r>
        <w:rPr>
          <w:b/>
          <w:bCs/>
        </w:rPr>
        <w:t>uda</w:t>
      </w:r>
      <w:proofErr w:type="spellEnd"/>
      <w:r>
        <w:rPr>
          <w:b/>
          <w:bCs/>
        </w:rPr>
        <w:t xml:space="preserve"> dem student </w:t>
      </w:r>
      <w:proofErr w:type="spellStart"/>
      <w:r>
        <w:rPr>
          <w:b/>
          <w:bCs/>
        </w:rPr>
        <w:t>uda</w:t>
      </w:r>
      <w:proofErr w:type="spellEnd"/>
      <w:r>
        <w:rPr>
          <w:b/>
          <w:bCs/>
        </w:rPr>
        <w:t xml:space="preserve"> bin do da survey.</w:t>
      </w:r>
      <w:r>
        <w:t xml:space="preserve"> Da Queensland Department of Education e gad </w:t>
      </w:r>
      <w:proofErr w:type="spellStart"/>
      <w:r>
        <w:t>spesil</w:t>
      </w:r>
      <w:proofErr w:type="spellEnd"/>
      <w:r>
        <w:t xml:space="preserve"> rule </w:t>
      </w:r>
      <w:proofErr w:type="spellStart"/>
      <w:r>
        <w:t>dempla</w:t>
      </w:r>
      <w:proofErr w:type="spellEnd"/>
      <w:r>
        <w:t xml:space="preserve"> mas polo </w:t>
      </w:r>
      <w:proofErr w:type="spellStart"/>
      <w:r>
        <w:t>baut</w:t>
      </w:r>
      <w:proofErr w:type="spellEnd"/>
      <w:r>
        <w:t xml:space="preserve"> dis information.  </w:t>
      </w:r>
      <w:proofErr w:type="spellStart"/>
      <w:r>
        <w:t>Dempla</w:t>
      </w:r>
      <w:proofErr w:type="spellEnd"/>
      <w:r>
        <w:t xml:space="preserve"> </w:t>
      </w:r>
      <w:proofErr w:type="spellStart"/>
      <w:r>
        <w:t>kolekt</w:t>
      </w:r>
      <w:proofErr w:type="spellEnd"/>
      <w:r>
        <w:t xml:space="preserve"> dis information wea dem rule </w:t>
      </w:r>
      <w:proofErr w:type="spellStart"/>
      <w:r>
        <w:t>blo</w:t>
      </w:r>
      <w:proofErr w:type="spellEnd"/>
      <w:r>
        <w:t xml:space="preserve"> da Educational General Provisions Act (2006) </w:t>
      </w:r>
      <w:proofErr w:type="spellStart"/>
      <w:r>
        <w:t>ane</w:t>
      </w:r>
      <w:proofErr w:type="spellEnd"/>
      <w:r>
        <w:t xml:space="preserve"> da Information Privacy Act (2009).</w:t>
      </w:r>
    </w:p>
    <w:p w14:paraId="220796AC" w14:textId="77777777" w:rsidR="00DF6F7A" w:rsidRPr="00D2062D" w:rsidRDefault="00DF6F7A" w:rsidP="00DF6F7A">
      <w:pPr>
        <w:spacing w:line="288" w:lineRule="auto"/>
        <w:rPr>
          <w:b/>
          <w:bCs/>
          <w:color w:val="005EBA"/>
        </w:rPr>
      </w:pPr>
      <w:proofErr w:type="spellStart"/>
      <w:r w:rsidRPr="00D2062D">
        <w:rPr>
          <w:b/>
          <w:bCs/>
          <w:color w:val="005EBA"/>
        </w:rPr>
        <w:t>Wiskain</w:t>
      </w:r>
      <w:proofErr w:type="spellEnd"/>
      <w:r w:rsidRPr="00D2062D">
        <w:rPr>
          <w:b/>
          <w:bCs/>
          <w:color w:val="005EBA"/>
        </w:rPr>
        <w:t xml:space="preserve"> </w:t>
      </w:r>
      <w:proofErr w:type="spellStart"/>
      <w:r w:rsidRPr="00D2062D">
        <w:rPr>
          <w:b/>
          <w:bCs/>
          <w:color w:val="005EBA"/>
        </w:rPr>
        <w:t>dempla</w:t>
      </w:r>
      <w:proofErr w:type="spellEnd"/>
      <w:r w:rsidRPr="00D2062D">
        <w:rPr>
          <w:b/>
          <w:bCs/>
          <w:color w:val="005EBA"/>
        </w:rPr>
        <w:t xml:space="preserve"> go </w:t>
      </w:r>
      <w:proofErr w:type="spellStart"/>
      <w:r w:rsidRPr="00D2062D">
        <w:rPr>
          <w:b/>
          <w:bCs/>
          <w:color w:val="005EBA"/>
        </w:rPr>
        <w:t>raitem</w:t>
      </w:r>
      <w:proofErr w:type="spellEnd"/>
      <w:r w:rsidRPr="00D2062D">
        <w:rPr>
          <w:b/>
          <w:bCs/>
          <w:color w:val="005EBA"/>
        </w:rPr>
        <w:t xml:space="preserve"> </w:t>
      </w:r>
      <w:proofErr w:type="spellStart"/>
      <w:r w:rsidRPr="00D2062D">
        <w:rPr>
          <w:b/>
          <w:bCs/>
          <w:color w:val="005EBA"/>
        </w:rPr>
        <w:t>daun</w:t>
      </w:r>
      <w:proofErr w:type="spellEnd"/>
      <w:r w:rsidRPr="00D2062D">
        <w:rPr>
          <w:b/>
          <w:bCs/>
          <w:color w:val="005EBA"/>
        </w:rPr>
        <w:t xml:space="preserve"> dem </w:t>
      </w:r>
      <w:proofErr w:type="spellStart"/>
      <w:r w:rsidRPr="00D2062D">
        <w:rPr>
          <w:b/>
          <w:bCs/>
          <w:color w:val="005EBA"/>
        </w:rPr>
        <w:t>ansa</w:t>
      </w:r>
      <w:proofErr w:type="spellEnd"/>
      <w:r w:rsidRPr="00D2062D">
        <w:rPr>
          <w:b/>
          <w:bCs/>
          <w:color w:val="005EBA"/>
        </w:rPr>
        <w:t xml:space="preserve"> </w:t>
      </w:r>
      <w:proofErr w:type="spellStart"/>
      <w:r w:rsidRPr="00D2062D">
        <w:rPr>
          <w:b/>
          <w:bCs/>
          <w:color w:val="005EBA"/>
        </w:rPr>
        <w:t>blo</w:t>
      </w:r>
      <w:proofErr w:type="spellEnd"/>
      <w:r w:rsidRPr="00D2062D">
        <w:rPr>
          <w:b/>
          <w:bCs/>
          <w:color w:val="005EBA"/>
        </w:rPr>
        <w:t xml:space="preserve"> da student? </w:t>
      </w:r>
    </w:p>
    <w:p w14:paraId="182BFC15" w14:textId="77777777" w:rsidR="00DF6F7A" w:rsidRPr="002D01A5" w:rsidRDefault="00DF6F7A" w:rsidP="00DF6F7A">
      <w:pPr>
        <w:spacing w:line="288" w:lineRule="auto"/>
        <w:rPr>
          <w:b/>
          <w:bCs/>
          <w:noProof/>
          <w:lang w:val="de-DE" w:eastAsia="zh-TW"/>
        </w:rPr>
      </w:pPr>
      <w:proofErr w:type="spellStart"/>
      <w:r>
        <w:t>Dempla</w:t>
      </w:r>
      <w:proofErr w:type="spellEnd"/>
      <w:r>
        <w:t xml:space="preserve"> no go </w:t>
      </w:r>
      <w:proofErr w:type="spellStart"/>
      <w:r>
        <w:t>libe</w:t>
      </w:r>
      <w:proofErr w:type="spellEnd"/>
      <w:r>
        <w:t xml:space="preserve"> da </w:t>
      </w:r>
      <w:proofErr w:type="spellStart"/>
      <w:r>
        <w:t>neim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da student wea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. Ol dem </w:t>
      </w:r>
      <w:proofErr w:type="spellStart"/>
      <w:r>
        <w:t>ansa</w:t>
      </w:r>
      <w:proofErr w:type="spellEnd"/>
      <w:r>
        <w:t xml:space="preserve"> go </w:t>
      </w:r>
      <w:proofErr w:type="spellStart"/>
      <w:r>
        <w:t>kambaik</w:t>
      </w:r>
      <w:proofErr w:type="spellEnd"/>
      <w:r>
        <w:t xml:space="preserve"> po da skul bat go bi pat blo dempla year level ripot. </w:t>
      </w:r>
      <w:r w:rsidRPr="002D01A5">
        <w:rPr>
          <w:lang w:val="de-DE"/>
        </w:rPr>
        <w:t>Dem ansa wanem e kambaik po da skul no go gad eni name.</w:t>
      </w:r>
    </w:p>
    <w:p w14:paraId="6A7282ED" w14:textId="77777777" w:rsidR="00DF6F7A" w:rsidRPr="002D01A5" w:rsidRDefault="00DF6F7A" w:rsidP="00DF6F7A">
      <w:pPr>
        <w:spacing w:line="288" w:lineRule="auto"/>
        <w:rPr>
          <w:b/>
          <w:bCs/>
          <w:noProof/>
          <w:lang w:val="de-DE" w:eastAsia="zh-TW"/>
        </w:rPr>
      </w:pPr>
    </w:p>
    <w:p w14:paraId="46159B02" w14:textId="2C173D0A" w:rsidR="00DF6F7A" w:rsidRPr="002D01A5" w:rsidRDefault="001E6351" w:rsidP="00DF6F7A">
      <w:pPr>
        <w:spacing w:line="288" w:lineRule="auto"/>
        <w:rPr>
          <w:b/>
          <w:bCs/>
          <w:noProof/>
          <w:lang w:val="de-DE" w:eastAsia="zh-TW"/>
        </w:rPr>
      </w:pPr>
      <w:r w:rsidRPr="00543F2B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AD44E6" wp14:editId="128D7151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2115879" cy="1404620"/>
                <wp:effectExtent l="0" t="0" r="0" b="1270"/>
                <wp:wrapNone/>
                <wp:docPr id="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7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04F7" w14:textId="77777777" w:rsidR="00DF6F7A" w:rsidRPr="002D01A5" w:rsidRDefault="00DF6F7A" w:rsidP="00DF6F7A">
                            <w:pPr>
                              <w:rPr>
                                <w:szCs w:val="20"/>
                                <w:lang w:val="de-DE"/>
                              </w:rPr>
                            </w:pPr>
                            <w:r w:rsidRPr="002D01A5">
                              <w:rPr>
                                <w:szCs w:val="20"/>
                                <w:lang w:val="de-DE"/>
                              </w:rPr>
                              <w:t xml:space="preserve">Po gede mo information o sapot, bizit da </w:t>
                            </w:r>
                            <w:hyperlink r:id="rId12" w:history="1">
                              <w:r w:rsidRPr="002D01A5">
                                <w:rPr>
                                  <w:rStyle w:val="Hyperlink"/>
                                  <w:szCs w:val="20"/>
                                  <w:lang w:val="de-DE"/>
                                </w:rPr>
                                <w:t>Education website</w:t>
                              </w:r>
                            </w:hyperlink>
                            <w:r w:rsidRPr="002D01A5">
                              <w:rPr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2D01A5">
                              <w:rPr>
                                <w:szCs w:val="20"/>
                                <w:lang w:val="de-DE"/>
                              </w:rPr>
                              <w:br/>
                              <w:t xml:space="preserve">or kontakt </w:t>
                            </w:r>
                            <w:hyperlink r:id="rId13" w:history="1">
                              <w:r w:rsidRPr="002D01A5">
                                <w:rPr>
                                  <w:rStyle w:val="Hyperlink"/>
                                  <w:szCs w:val="20"/>
                                  <w:lang w:val="de-DE"/>
                                </w:rPr>
                                <w:t>QEWSurvey@qed.qld.gov.au</w:t>
                              </w:r>
                            </w:hyperlink>
                            <w:r w:rsidRPr="002D01A5">
                              <w:rPr>
                                <w:szCs w:val="20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AD44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05pt;width:166.6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" filled="f" stroked="f">
                <v:textbox style="mso-fit-shape-to-text:t">
                  <w:txbxContent>
                    <w:p w14:paraId="115A04F7" w14:textId="77777777" w:rsidR="00DF6F7A" w:rsidRPr="002D01A5" w:rsidRDefault="00DF6F7A" w:rsidP="00DF6F7A">
                      <w:pPr>
                        <w:rPr>
                          <w:szCs w:val="20"/>
                          <w:lang w:val="de-DE"/>
                        </w:rPr>
                      </w:pPr>
                      <w:r w:rsidRPr="002D01A5">
                        <w:rPr>
                          <w:szCs w:val="20"/>
                          <w:lang w:val="de-DE"/>
                        </w:rPr>
                        <w:t xml:space="preserve">Po gede mo information o sapot, bizit da </w:t>
                      </w:r>
                      <w:hyperlink r:id="rId14" w:history="1">
                        <w:r w:rsidRPr="002D01A5">
                          <w:rPr>
                            <w:rStyle w:val="Hyperlink"/>
                            <w:szCs w:val="20"/>
                            <w:lang w:val="de-DE"/>
                          </w:rPr>
                          <w:t>Education website</w:t>
                        </w:r>
                      </w:hyperlink>
                      <w:r w:rsidRPr="002D01A5">
                        <w:rPr>
                          <w:szCs w:val="20"/>
                          <w:lang w:val="de-DE"/>
                        </w:rPr>
                        <w:t xml:space="preserve"> </w:t>
                      </w:r>
                      <w:r w:rsidRPr="002D01A5">
                        <w:rPr>
                          <w:szCs w:val="20"/>
                          <w:lang w:val="de-DE"/>
                        </w:rPr>
                        <w:br/>
                        <w:t xml:space="preserve">or kontakt </w:t>
                      </w:r>
                      <w:hyperlink r:id="rId15" w:history="1">
                        <w:r w:rsidRPr="002D01A5">
                          <w:rPr>
                            <w:rStyle w:val="Hyperlink"/>
                            <w:szCs w:val="20"/>
                            <w:lang w:val="de-DE"/>
                          </w:rPr>
                          <w:t>QEWSurvey@qed.qld.gov.au</w:t>
                        </w:r>
                      </w:hyperlink>
                      <w:r w:rsidRPr="002D01A5">
                        <w:rPr>
                          <w:szCs w:val="20"/>
                          <w:lang w:val="de-D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E87E8F" w14:textId="77777777" w:rsidR="00DF6F7A" w:rsidRPr="002D01A5" w:rsidRDefault="00DF6F7A" w:rsidP="00DF6F7A">
      <w:pPr>
        <w:spacing w:line="288" w:lineRule="auto"/>
        <w:rPr>
          <w:b/>
          <w:bCs/>
          <w:noProof/>
          <w:lang w:val="de-DE" w:eastAsia="zh-TW"/>
        </w:rPr>
      </w:pPr>
    </w:p>
    <w:p w14:paraId="2863538A" w14:textId="03BE06CB" w:rsidR="00640131" w:rsidRPr="00DF6F7A" w:rsidRDefault="00640131" w:rsidP="00DF6F7A">
      <w:pPr>
        <w:rPr>
          <w:lang w:val="es-419"/>
        </w:rPr>
      </w:pPr>
    </w:p>
    <w:sectPr w:rsidR="00640131" w:rsidRPr="00DF6F7A" w:rsidSect="006E1C19">
      <w:headerReference w:type="default" r:id="rId16"/>
      <w:footerReference w:type="default" r:id="rId17"/>
      <w:headerReference w:type="first" r:id="rId18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9AFF" w14:textId="77777777" w:rsidR="00650A5A" w:rsidRDefault="00650A5A" w:rsidP="00190C24">
      <w:r>
        <w:separator/>
      </w:r>
    </w:p>
  </w:endnote>
  <w:endnote w:type="continuationSeparator" w:id="0">
    <w:p w14:paraId="5C6E1B61" w14:textId="77777777" w:rsidR="00650A5A" w:rsidRDefault="00650A5A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10E7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1A04377" wp14:editId="5C491F9E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EC29B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C4EE61C" wp14:editId="79DEA7B8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1429DC" w14:textId="77777777" w:rsidR="00664A9F" w:rsidRDefault="00664A9F">
    <w:pPr>
      <w:pStyle w:val="Footer"/>
    </w:pPr>
  </w:p>
  <w:p w14:paraId="3C96C2C0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C5D9" w14:textId="77777777" w:rsidR="00650A5A" w:rsidRDefault="00650A5A" w:rsidP="00190C24">
      <w:r>
        <w:separator/>
      </w:r>
    </w:p>
  </w:footnote>
  <w:footnote w:type="continuationSeparator" w:id="0">
    <w:p w14:paraId="08E4E04C" w14:textId="77777777" w:rsidR="00650A5A" w:rsidRDefault="00650A5A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A80F" w14:textId="77777777" w:rsidR="00273E87" w:rsidRDefault="00273E87" w:rsidP="00555C3B">
    <w:pPr>
      <w:pStyle w:val="Header"/>
      <w:rPr>
        <w:lang w:val="en-US"/>
      </w:rPr>
    </w:pPr>
  </w:p>
  <w:p w14:paraId="1ECE069E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D49675" wp14:editId="529CBA34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DF75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17C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5A"/>
    <w:rsid w:val="00003124"/>
    <w:rsid w:val="00007985"/>
    <w:rsid w:val="00015F6C"/>
    <w:rsid w:val="00017DA5"/>
    <w:rsid w:val="0002155B"/>
    <w:rsid w:val="000425F7"/>
    <w:rsid w:val="000436FC"/>
    <w:rsid w:val="0005471A"/>
    <w:rsid w:val="00066E58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56C2B"/>
    <w:rsid w:val="00190C24"/>
    <w:rsid w:val="001C11D2"/>
    <w:rsid w:val="001C43F0"/>
    <w:rsid w:val="001E6351"/>
    <w:rsid w:val="001F2B12"/>
    <w:rsid w:val="001F3A36"/>
    <w:rsid w:val="00200B6A"/>
    <w:rsid w:val="00205644"/>
    <w:rsid w:val="00225F4A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8B4"/>
    <w:rsid w:val="00402CFC"/>
    <w:rsid w:val="00403EF1"/>
    <w:rsid w:val="00404BCA"/>
    <w:rsid w:val="00416A49"/>
    <w:rsid w:val="00442FE1"/>
    <w:rsid w:val="004468D2"/>
    <w:rsid w:val="004562DA"/>
    <w:rsid w:val="004758BE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77C15"/>
    <w:rsid w:val="00577DEA"/>
    <w:rsid w:val="005A28EB"/>
    <w:rsid w:val="005B0EC5"/>
    <w:rsid w:val="005B588F"/>
    <w:rsid w:val="005B79A8"/>
    <w:rsid w:val="005C68D9"/>
    <w:rsid w:val="005E0587"/>
    <w:rsid w:val="005F4331"/>
    <w:rsid w:val="0062040F"/>
    <w:rsid w:val="006239A5"/>
    <w:rsid w:val="00636B71"/>
    <w:rsid w:val="00640131"/>
    <w:rsid w:val="006420CC"/>
    <w:rsid w:val="00646AE8"/>
    <w:rsid w:val="00650A5A"/>
    <w:rsid w:val="00664A9F"/>
    <w:rsid w:val="00672747"/>
    <w:rsid w:val="0068756E"/>
    <w:rsid w:val="006C3D8E"/>
    <w:rsid w:val="006D0BCD"/>
    <w:rsid w:val="006E1C19"/>
    <w:rsid w:val="006F0011"/>
    <w:rsid w:val="007274E7"/>
    <w:rsid w:val="007B4E7E"/>
    <w:rsid w:val="007D023E"/>
    <w:rsid w:val="007D0BEA"/>
    <w:rsid w:val="007D3462"/>
    <w:rsid w:val="0080579A"/>
    <w:rsid w:val="00810C7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31647"/>
    <w:rsid w:val="00932655"/>
    <w:rsid w:val="00935971"/>
    <w:rsid w:val="00936613"/>
    <w:rsid w:val="00956995"/>
    <w:rsid w:val="0096078C"/>
    <w:rsid w:val="0096595E"/>
    <w:rsid w:val="009659AB"/>
    <w:rsid w:val="00995748"/>
    <w:rsid w:val="009A5056"/>
    <w:rsid w:val="009A7275"/>
    <w:rsid w:val="009B7893"/>
    <w:rsid w:val="009D0DA8"/>
    <w:rsid w:val="009E5EE5"/>
    <w:rsid w:val="009F02B3"/>
    <w:rsid w:val="00A25FB3"/>
    <w:rsid w:val="00A36618"/>
    <w:rsid w:val="00A37A8D"/>
    <w:rsid w:val="00A40883"/>
    <w:rsid w:val="00A47F67"/>
    <w:rsid w:val="00A65710"/>
    <w:rsid w:val="00A86680"/>
    <w:rsid w:val="00AB0A25"/>
    <w:rsid w:val="00AC555D"/>
    <w:rsid w:val="00AD2501"/>
    <w:rsid w:val="00AD5F26"/>
    <w:rsid w:val="00AE022D"/>
    <w:rsid w:val="00AF7DD9"/>
    <w:rsid w:val="00B0228D"/>
    <w:rsid w:val="00B04635"/>
    <w:rsid w:val="00B21CFF"/>
    <w:rsid w:val="00B30EA8"/>
    <w:rsid w:val="00B33337"/>
    <w:rsid w:val="00B55032"/>
    <w:rsid w:val="00B613E4"/>
    <w:rsid w:val="00B70170"/>
    <w:rsid w:val="00B8699D"/>
    <w:rsid w:val="00B9593D"/>
    <w:rsid w:val="00B9771E"/>
    <w:rsid w:val="00BC4AA9"/>
    <w:rsid w:val="00BC6556"/>
    <w:rsid w:val="00BC706A"/>
    <w:rsid w:val="00BD0F68"/>
    <w:rsid w:val="00BD2974"/>
    <w:rsid w:val="00C07E26"/>
    <w:rsid w:val="00C23967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13431"/>
    <w:rsid w:val="00D2062D"/>
    <w:rsid w:val="00D23470"/>
    <w:rsid w:val="00D517CD"/>
    <w:rsid w:val="00D75050"/>
    <w:rsid w:val="00D842DF"/>
    <w:rsid w:val="00D94442"/>
    <w:rsid w:val="00DC5E03"/>
    <w:rsid w:val="00DD5973"/>
    <w:rsid w:val="00DE1E49"/>
    <w:rsid w:val="00DF2836"/>
    <w:rsid w:val="00DF6F7A"/>
    <w:rsid w:val="00E2515E"/>
    <w:rsid w:val="00E3336E"/>
    <w:rsid w:val="00E42000"/>
    <w:rsid w:val="00E441D6"/>
    <w:rsid w:val="00E46FDC"/>
    <w:rsid w:val="00E47FB8"/>
    <w:rsid w:val="00E872C5"/>
    <w:rsid w:val="00EA1B59"/>
    <w:rsid w:val="00EA2EFC"/>
    <w:rsid w:val="00EA40EC"/>
    <w:rsid w:val="00EF474F"/>
    <w:rsid w:val="00EF4AC5"/>
    <w:rsid w:val="00F16981"/>
    <w:rsid w:val="00F367B3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8220A"/>
  <w15:chartTrackingRefBased/>
  <w15:docId w15:val="{8373821D-BFBD-4E04-86B5-15E90B74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062D"/>
    <w:pPr>
      <w:widowControl w:val="0"/>
      <w:suppressAutoHyphens/>
      <w:autoSpaceDE w:val="0"/>
      <w:autoSpaceDN w:val="0"/>
      <w:adjustRightInd w:val="0"/>
      <w:spacing w:before="120" w:line="288" w:lineRule="auto"/>
      <w:jc w:val="center"/>
      <w:textAlignment w:val="center"/>
      <w:outlineLvl w:val="0"/>
    </w:pPr>
    <w:rPr>
      <w:rFonts w:eastAsia="MS Mincho" w:cs="Arial"/>
      <w:b/>
      <w:color w:val="005EBA"/>
      <w:sz w:val="44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2062D"/>
    <w:rPr>
      <w:rFonts w:ascii="Arial" w:eastAsia="MS Mincho" w:hAnsi="Arial" w:cs="Arial"/>
      <w:b/>
      <w:color w:val="005EBA"/>
      <w:sz w:val="44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640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EWSurvey@qed.qld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qed.qld.gov.au/publications/reports/statistics/schooling/students/engagement-and-wellbeing-surve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QEWSurvey@qed.qld.gov.a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yperlink" Target="https://qed.qld.gov.au/publications/reports/statistics/schooling/students/engagement-and-wellbeing-survey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poh1\Downloads\deliverqld-word-template-arial-a4p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7EBDCE5E9C440BEF97D04CFC6A425" ma:contentTypeVersion="1" ma:contentTypeDescription="Create a new document." ma:contentTypeScope="" ma:versionID="a1e030d35a9815312ef514e0910ef06a">
  <xsd:schema xmlns:xsd="http://www.w3.org/2001/XMLSchema" xmlns:xs="http://www.w3.org/2001/XMLSchema" xmlns:p="http://schemas.microsoft.com/office/2006/metadata/properties" xmlns:ns1="http://schemas.microsoft.com/sharepoint/v3" xmlns:ns2="cb3c87a9-729f-4b5b-b995-78be8b1e41f4" targetNamespace="http://schemas.microsoft.com/office/2006/metadata/properties" ma:root="true" ma:fieldsID="d65c6699bd6834fc2ae756ef8c3eab89" ns1:_="" ns2:_="">
    <xsd:import namespace="http://schemas.microsoft.com/sharepoint/v3"/>
    <xsd:import namespace="cb3c87a9-729f-4b5b-b995-78be8b1e41f4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c87a9-729f-4b5b-b995-78be8b1e41f4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>
          <xsd:maxLength value="240"/>
        </xsd:restriction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cb3c87a9-729f-4b5b-b995-78be8b1e41f4" xsi:nil="true"/>
    <PPModeratedBy xmlns="cb3c87a9-729f-4b5b-b995-78be8b1e41f4">
      <UserInfo>
        <DisplayName>YEOH, Ning</DisplayName>
        <AccountId>26017</AccountId>
        <AccountType/>
      </UserInfo>
    </PPModeratedBy>
    <PPContentApprover xmlns="cb3c87a9-729f-4b5b-b995-78be8b1e41f4">
      <UserInfo>
        <DisplayName/>
        <AccountId xsi:nil="true"/>
        <AccountType/>
      </UserInfo>
    </PPContentApprover>
    <PPModeratedDate xmlns="cb3c87a9-729f-4b5b-b995-78be8b1e41f4">2026-03-25T06:15:49+00:00</PPModeratedDate>
    <PPLastReviewedBy xmlns="cb3c87a9-729f-4b5b-b995-78be8b1e41f4">
      <UserInfo>
        <DisplayName>YEOH, Ning</DisplayName>
        <AccountId>26017</AccountId>
        <AccountType/>
      </UserInfo>
    </PPLastReviewedBy>
    <PPContentOwner xmlns="cb3c87a9-729f-4b5b-b995-78be8b1e41f4">
      <UserInfo>
        <DisplayName>COUSIN, James</DisplayName>
        <AccountId>9040</AccountId>
        <AccountType/>
      </UserInfo>
    </PPContentOwner>
    <PPPublishedNotificationAddresses xmlns="cb3c87a9-729f-4b5b-b995-78be8b1e41f4" xsi:nil="true"/>
    <PPSubmittedBy xmlns="cb3c87a9-729f-4b5b-b995-78be8b1e41f4">
      <UserInfo>
        <DisplayName/>
        <AccountId xsi:nil="true"/>
        <AccountType/>
      </UserInfo>
    </PPSubmittedBy>
    <PPSubmittedDate xmlns="cb3c87a9-729f-4b5b-b995-78be8b1e41f4" xsi:nil="true"/>
    <PublishingExpirationDate xmlns="http://schemas.microsoft.com/sharepoint/v3" xsi:nil="true"/>
    <PPLastReviewedDate xmlns="cb3c87a9-729f-4b5b-b995-78be8b1e41f4">2026-03-25T06:15:50+00:00</PPLastReviewedDate>
    <PublishingStartDate xmlns="http://schemas.microsoft.com/sharepoint/v3" xsi:nil="true"/>
    <PPReviewDate xmlns="cb3c87a9-729f-4b5b-b995-78be8b1e41f4" xsi:nil="true"/>
    <PPContentAuthor xmlns="cb3c87a9-729f-4b5b-b995-78be8b1e41f4">
      <UserInfo>
        <DisplayName/>
        <AccountId xsi:nil="true"/>
        <AccountType/>
      </UserInfo>
    </PPContentAutho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D757A8-794D-4204-99EE-7C831499DDCD}"/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4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deliverqld-word-template-arial-a4p.dotx</Template>
  <TotalTime>1</TotalTime>
  <Pages>1</Pages>
  <Words>367</Words>
  <Characters>2089</Characters>
  <Application>Microsoft Office Word</Application>
  <DocSecurity>4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Translated letters to parents—Yumplatok</dc:title>
  <dc:subject>Translated letters to parents—Yumplatok</dc:subject>
  <dc:creator>Queensland Government</dc:creator>
  <cp:keywords>Translated; letters; parents; Yumplatok</cp:keywords>
  <dc:description/>
  <cp:revision>2</cp:revision>
  <cp:lastPrinted>2025-08-07T05:04:00Z</cp:lastPrinted>
  <dcterms:created xsi:type="dcterms:W3CDTF">2026-03-05T03:57:00Z</dcterms:created>
  <dcterms:modified xsi:type="dcterms:W3CDTF">2026-03-05T03:57:00Z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0x0101004F37EBDCE5E9C440BEF97D04CFC6A425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