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62A" w:rsidRPr="00161B97" w:rsidRDefault="0031662A" w:rsidP="0031662A">
      <w:pPr>
        <w:rPr>
          <w:b/>
          <w:color w:val="E36C0A" w:themeColor="accent6" w:themeShade="BF"/>
          <w:sz w:val="32"/>
          <w:szCs w:val="32"/>
        </w:rPr>
      </w:pPr>
    </w:p>
    <w:p w:rsidR="003C2113" w:rsidRDefault="003C2113" w:rsidP="003C2113">
      <w:pPr>
        <w:ind w:left="-284"/>
        <w:rPr>
          <w:b/>
          <w:sz w:val="32"/>
          <w:szCs w:val="32"/>
        </w:rPr>
      </w:pPr>
      <w:r>
        <w:rPr>
          <w:b/>
          <w:color w:val="E36C0A" w:themeColor="accent6" w:themeShade="BF"/>
          <w:sz w:val="32"/>
          <w:szCs w:val="32"/>
        </w:rPr>
        <w:t>Emergency &amp; Security Management Unit</w:t>
      </w:r>
    </w:p>
    <w:p w:rsidR="0031662A" w:rsidRDefault="0031662A" w:rsidP="0031662A">
      <w:pPr>
        <w:rPr>
          <w:b/>
          <w:sz w:val="32"/>
          <w:szCs w:val="32"/>
        </w:rPr>
      </w:pPr>
    </w:p>
    <w:p w:rsidR="0031662A" w:rsidRPr="00473176" w:rsidRDefault="0031662A" w:rsidP="0031662A">
      <w:pPr>
        <w:jc w:val="center"/>
        <w:rPr>
          <w:b/>
          <w:sz w:val="32"/>
          <w:szCs w:val="32"/>
        </w:rPr>
      </w:pPr>
      <w:r w:rsidRPr="00473176">
        <w:rPr>
          <w:b/>
          <w:sz w:val="32"/>
          <w:szCs w:val="32"/>
        </w:rPr>
        <w:t xml:space="preserve">Responding to </w:t>
      </w:r>
      <w:r w:rsidR="00E66581">
        <w:rPr>
          <w:b/>
          <w:sz w:val="32"/>
          <w:szCs w:val="32"/>
        </w:rPr>
        <w:t>bomb and armed attack threats</w:t>
      </w:r>
    </w:p>
    <w:p w:rsidR="0031662A" w:rsidRDefault="0031662A" w:rsidP="0031662A">
      <w:pPr>
        <w:jc w:val="both"/>
      </w:pPr>
    </w:p>
    <w:p w:rsidR="0031662A" w:rsidRPr="00883B46" w:rsidRDefault="0031662A" w:rsidP="0031662A">
      <w:pPr>
        <w:jc w:val="both"/>
        <w:rPr>
          <w:sz w:val="24"/>
          <w:szCs w:val="24"/>
        </w:rPr>
      </w:pPr>
      <w:r w:rsidRPr="00883B46">
        <w:rPr>
          <w:sz w:val="24"/>
          <w:szCs w:val="24"/>
        </w:rPr>
        <w:t>The safety of all school students and staff is of paramount importance to the Department of Education. Schools are periodically the subject of bomb or armed attack threats. Whilst the majority of such threats are later determined to be hoaxes the duty of care to staff and students requires each threat to be considered real until proven otherwise.</w:t>
      </w:r>
    </w:p>
    <w:p w:rsidR="0031662A" w:rsidRPr="00883B46" w:rsidRDefault="0031662A" w:rsidP="0031662A">
      <w:pPr>
        <w:jc w:val="both"/>
        <w:rPr>
          <w:sz w:val="24"/>
          <w:szCs w:val="24"/>
        </w:rPr>
      </w:pPr>
    </w:p>
    <w:p w:rsidR="0031662A" w:rsidRPr="00883B46" w:rsidRDefault="0031662A" w:rsidP="0031662A">
      <w:pPr>
        <w:jc w:val="both"/>
        <w:rPr>
          <w:sz w:val="24"/>
          <w:szCs w:val="24"/>
        </w:rPr>
      </w:pPr>
      <w:r w:rsidRPr="00883B46">
        <w:rPr>
          <w:sz w:val="24"/>
          <w:szCs w:val="24"/>
        </w:rPr>
        <w:t>All threats to schools will be responded to and investigated by the Queensland Police Service (QPS).</w:t>
      </w:r>
    </w:p>
    <w:p w:rsidR="0031662A" w:rsidRPr="00883B46" w:rsidRDefault="0031662A" w:rsidP="0031662A">
      <w:pPr>
        <w:jc w:val="both"/>
        <w:rPr>
          <w:sz w:val="24"/>
          <w:szCs w:val="24"/>
        </w:rPr>
      </w:pPr>
    </w:p>
    <w:p w:rsidR="0031662A" w:rsidRPr="00883B46" w:rsidRDefault="0031662A" w:rsidP="0031662A">
      <w:pPr>
        <w:rPr>
          <w:sz w:val="24"/>
          <w:szCs w:val="24"/>
        </w:rPr>
      </w:pPr>
      <w:r w:rsidRPr="00883B46">
        <w:rPr>
          <w:sz w:val="24"/>
          <w:szCs w:val="24"/>
        </w:rPr>
        <w:t>Threats being received by schools can be:</w:t>
      </w:r>
    </w:p>
    <w:p w:rsidR="0031662A" w:rsidRPr="00883B46" w:rsidRDefault="0031662A" w:rsidP="0031662A">
      <w:pPr>
        <w:pStyle w:val="ListParagraph"/>
        <w:numPr>
          <w:ilvl w:val="0"/>
          <w:numId w:val="1"/>
        </w:numPr>
        <w:rPr>
          <w:b/>
          <w:sz w:val="24"/>
          <w:szCs w:val="24"/>
        </w:rPr>
      </w:pPr>
      <w:r w:rsidRPr="00883B46">
        <w:rPr>
          <w:b/>
          <w:sz w:val="24"/>
          <w:szCs w:val="24"/>
        </w:rPr>
        <w:t>Bomb threats;</w:t>
      </w:r>
    </w:p>
    <w:p w:rsidR="0031662A" w:rsidRPr="00883B46" w:rsidRDefault="0031662A" w:rsidP="0031662A">
      <w:pPr>
        <w:pStyle w:val="ListParagraph"/>
        <w:numPr>
          <w:ilvl w:val="0"/>
          <w:numId w:val="1"/>
        </w:numPr>
        <w:rPr>
          <w:b/>
          <w:sz w:val="24"/>
          <w:szCs w:val="24"/>
        </w:rPr>
      </w:pPr>
      <w:r w:rsidRPr="00883B46">
        <w:rPr>
          <w:b/>
          <w:sz w:val="24"/>
          <w:szCs w:val="24"/>
        </w:rPr>
        <w:t>Armed attack threats; and</w:t>
      </w:r>
    </w:p>
    <w:p w:rsidR="0031662A" w:rsidRPr="00883B46" w:rsidRDefault="0031662A" w:rsidP="0031662A">
      <w:pPr>
        <w:pStyle w:val="ListParagraph"/>
        <w:numPr>
          <w:ilvl w:val="0"/>
          <w:numId w:val="1"/>
        </w:numPr>
        <w:rPr>
          <w:b/>
          <w:sz w:val="24"/>
          <w:szCs w:val="24"/>
        </w:rPr>
      </w:pPr>
      <w:r w:rsidRPr="00883B46">
        <w:rPr>
          <w:b/>
          <w:sz w:val="24"/>
          <w:szCs w:val="24"/>
        </w:rPr>
        <w:t>A combination of bomb and armed attack threats.</w:t>
      </w:r>
    </w:p>
    <w:p w:rsidR="0031662A" w:rsidRPr="00883B46" w:rsidRDefault="0031662A" w:rsidP="0031662A">
      <w:pPr>
        <w:rPr>
          <w:sz w:val="24"/>
          <w:szCs w:val="24"/>
        </w:rPr>
      </w:pPr>
    </w:p>
    <w:p w:rsidR="0031662A" w:rsidRPr="00883B46" w:rsidRDefault="0031662A" w:rsidP="00F765E1">
      <w:pPr>
        <w:jc w:val="both"/>
        <w:rPr>
          <w:sz w:val="24"/>
          <w:szCs w:val="24"/>
        </w:rPr>
      </w:pPr>
      <w:r w:rsidRPr="00883B46">
        <w:rPr>
          <w:sz w:val="24"/>
          <w:szCs w:val="24"/>
        </w:rPr>
        <w:t xml:space="preserve">The following protocols have been developed and consultation has occurred with the QPS. </w:t>
      </w:r>
    </w:p>
    <w:p w:rsidR="00883B46" w:rsidRDefault="00883B46" w:rsidP="00F765E1">
      <w:pPr>
        <w:jc w:val="both"/>
        <w:rPr>
          <w:rFonts w:asciiTheme="minorHAnsi" w:eastAsia="Cambria" w:hAnsiTheme="minorHAnsi" w:cstheme="minorHAnsi"/>
          <w:b/>
          <w:sz w:val="24"/>
          <w:szCs w:val="24"/>
        </w:rPr>
      </w:pPr>
    </w:p>
    <w:p w:rsidR="00883B46" w:rsidRPr="00883B46" w:rsidRDefault="00883B46" w:rsidP="00F765E1">
      <w:pPr>
        <w:jc w:val="both"/>
        <w:rPr>
          <w:rFonts w:asciiTheme="minorHAnsi" w:eastAsia="Cambria" w:hAnsiTheme="minorHAnsi" w:cstheme="minorHAnsi"/>
          <w:sz w:val="28"/>
          <w:szCs w:val="28"/>
        </w:rPr>
      </w:pPr>
      <w:r w:rsidRPr="00883B46">
        <w:rPr>
          <w:rFonts w:asciiTheme="minorHAnsi" w:eastAsia="Cambria" w:hAnsiTheme="minorHAnsi" w:cstheme="minorHAnsi"/>
          <w:b/>
          <w:sz w:val="28"/>
          <w:szCs w:val="28"/>
        </w:rPr>
        <w:t xml:space="preserve">Responding to a Bomb Threat </w:t>
      </w:r>
    </w:p>
    <w:p w:rsidR="00883B46" w:rsidRPr="00883B46" w:rsidRDefault="00883B46" w:rsidP="00F765E1">
      <w:pPr>
        <w:jc w:val="both"/>
        <w:rPr>
          <w:rFonts w:asciiTheme="minorHAnsi" w:eastAsia="Cambria" w:hAnsiTheme="minorHAnsi" w:cstheme="minorHAnsi"/>
          <w:sz w:val="24"/>
          <w:szCs w:val="24"/>
        </w:rPr>
      </w:pPr>
    </w:p>
    <w:p w:rsidR="00883B46" w:rsidRPr="00883B46" w:rsidRDefault="00E66581" w:rsidP="00F765E1">
      <w:pPr>
        <w:jc w:val="both"/>
        <w:rPr>
          <w:rFonts w:asciiTheme="minorHAnsi" w:eastAsia="Cambria" w:hAnsiTheme="minorHAnsi" w:cstheme="minorHAnsi"/>
          <w:b/>
          <w:sz w:val="24"/>
          <w:szCs w:val="24"/>
        </w:rPr>
      </w:pPr>
      <w:r>
        <w:rPr>
          <w:rFonts w:asciiTheme="minorHAnsi" w:eastAsia="Cambria" w:hAnsiTheme="minorHAnsi" w:cstheme="minorHAnsi"/>
          <w:b/>
          <w:sz w:val="24"/>
          <w:szCs w:val="24"/>
        </w:rPr>
        <w:t>The School Response</w:t>
      </w:r>
    </w:p>
    <w:p w:rsidR="00883B46" w:rsidRPr="00883B46" w:rsidRDefault="00883B46" w:rsidP="00F765E1">
      <w:pPr>
        <w:jc w:val="both"/>
        <w:rPr>
          <w:rFonts w:asciiTheme="minorHAnsi" w:eastAsia="Cambria" w:hAnsiTheme="minorHAnsi" w:cstheme="minorHAnsi"/>
          <w:sz w:val="24"/>
          <w:szCs w:val="24"/>
        </w:rPr>
      </w:pPr>
    </w:p>
    <w:p w:rsidR="00883B46" w:rsidRPr="00883B46" w:rsidRDefault="00883B46" w:rsidP="00F765E1">
      <w:pPr>
        <w:numPr>
          <w:ilvl w:val="0"/>
          <w:numId w:val="3"/>
        </w:numPr>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On receiving a threat indicating a bomb is within the school, the school staff member receiving the threat will:</w:t>
      </w:r>
    </w:p>
    <w:p w:rsidR="00883B46" w:rsidRPr="00883B46" w:rsidRDefault="00883B46" w:rsidP="00F765E1">
      <w:pPr>
        <w:numPr>
          <w:ilvl w:val="0"/>
          <w:numId w:val="4"/>
        </w:numPr>
        <w:ind w:left="993"/>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Record the call electronically where possible; </w:t>
      </w:r>
    </w:p>
    <w:p w:rsidR="00883B46" w:rsidRPr="00883B46" w:rsidRDefault="00883B46" w:rsidP="00F765E1">
      <w:pPr>
        <w:numPr>
          <w:ilvl w:val="0"/>
          <w:numId w:val="4"/>
        </w:numPr>
        <w:ind w:left="993"/>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Make written notes including the telephone number receiving the call, the time of the call and the contents of the conversation; </w:t>
      </w:r>
    </w:p>
    <w:p w:rsidR="00883B46" w:rsidRPr="00883B46" w:rsidRDefault="00781391" w:rsidP="00F765E1">
      <w:pPr>
        <w:numPr>
          <w:ilvl w:val="0"/>
          <w:numId w:val="4"/>
        </w:numPr>
        <w:ind w:left="993"/>
        <w:jc w:val="both"/>
        <w:rPr>
          <w:rFonts w:asciiTheme="minorHAnsi" w:eastAsia="Cambria" w:hAnsiTheme="minorHAnsi" w:cstheme="minorHAnsi"/>
          <w:sz w:val="24"/>
          <w:szCs w:val="24"/>
        </w:rPr>
      </w:pPr>
      <w:r>
        <w:rPr>
          <w:rFonts w:asciiTheme="minorHAnsi" w:eastAsia="Cambria" w:hAnsiTheme="minorHAnsi" w:cstheme="minorHAnsi"/>
          <w:sz w:val="24"/>
          <w:szCs w:val="24"/>
        </w:rPr>
        <w:t>N</w:t>
      </w:r>
      <w:r w:rsidR="00883B46" w:rsidRPr="00883B46">
        <w:rPr>
          <w:rFonts w:asciiTheme="minorHAnsi" w:eastAsia="Cambria" w:hAnsiTheme="minorHAnsi" w:cstheme="minorHAnsi"/>
          <w:sz w:val="24"/>
          <w:szCs w:val="24"/>
        </w:rPr>
        <w:t xml:space="preserve">ot end the call and leave the line open for tracing purposes; and </w:t>
      </w:r>
    </w:p>
    <w:p w:rsidR="00883B46" w:rsidRPr="00883B46" w:rsidRDefault="00883B46" w:rsidP="00F765E1">
      <w:pPr>
        <w:numPr>
          <w:ilvl w:val="0"/>
          <w:numId w:val="4"/>
        </w:numPr>
        <w:spacing w:after="240"/>
        <w:ind w:left="993"/>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Advise the Principal, or appointed school delegate, immediately.</w:t>
      </w:r>
    </w:p>
    <w:p w:rsidR="00883B46" w:rsidRPr="00883B46" w:rsidRDefault="00883B46" w:rsidP="00F765E1">
      <w:pPr>
        <w:ind w:left="426" w:hanging="283"/>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2. </w:t>
      </w:r>
      <w:r w:rsidRPr="00883B46">
        <w:rPr>
          <w:rFonts w:asciiTheme="minorHAnsi" w:eastAsia="Cambria" w:hAnsiTheme="minorHAnsi" w:cstheme="minorHAnsi"/>
          <w:sz w:val="24"/>
          <w:szCs w:val="24"/>
        </w:rPr>
        <w:tab/>
        <w:t>The Principal, or appointed school delegate, will:</w:t>
      </w:r>
    </w:p>
    <w:p w:rsidR="00883B46" w:rsidRPr="00883B46" w:rsidRDefault="00883B46" w:rsidP="00F765E1">
      <w:pPr>
        <w:numPr>
          <w:ilvl w:val="0"/>
          <w:numId w:val="5"/>
        </w:numPr>
        <w:ind w:left="993"/>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Activate the school </w:t>
      </w:r>
      <w:r w:rsidRPr="00883B46">
        <w:rPr>
          <w:rFonts w:asciiTheme="minorHAnsi" w:eastAsia="Cambria" w:hAnsiTheme="minorHAnsi" w:cstheme="minorHAnsi"/>
          <w:b/>
          <w:sz w:val="24"/>
          <w:szCs w:val="24"/>
        </w:rPr>
        <w:t>Evacuation</w:t>
      </w:r>
      <w:r w:rsidRPr="00883B46">
        <w:rPr>
          <w:rFonts w:asciiTheme="minorHAnsi" w:eastAsia="Cambria" w:hAnsiTheme="minorHAnsi" w:cstheme="minorHAnsi"/>
          <w:sz w:val="24"/>
          <w:szCs w:val="24"/>
        </w:rPr>
        <w:t xml:space="preserve"> Procedure for all staff and students;</w:t>
      </w:r>
    </w:p>
    <w:p w:rsidR="00883B46" w:rsidRPr="00883B46" w:rsidRDefault="00883B46" w:rsidP="00F765E1">
      <w:pPr>
        <w:numPr>
          <w:ilvl w:val="0"/>
          <w:numId w:val="5"/>
        </w:numPr>
        <w:ind w:left="993"/>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Contact the QPS and provide all necessary details including that it is a </w:t>
      </w:r>
      <w:r w:rsidRPr="00883B46">
        <w:rPr>
          <w:rFonts w:asciiTheme="minorHAnsi" w:eastAsia="Cambria" w:hAnsiTheme="minorHAnsi" w:cstheme="minorHAnsi"/>
          <w:b/>
          <w:sz w:val="24"/>
          <w:szCs w:val="24"/>
        </w:rPr>
        <w:t>bomb threat</w:t>
      </w:r>
      <w:r w:rsidRPr="00883B46">
        <w:rPr>
          <w:rFonts w:asciiTheme="minorHAnsi" w:eastAsia="Cambria" w:hAnsiTheme="minorHAnsi" w:cstheme="minorHAnsi"/>
          <w:sz w:val="24"/>
          <w:szCs w:val="24"/>
        </w:rPr>
        <w:t>;</w:t>
      </w:r>
    </w:p>
    <w:p w:rsidR="00883B46" w:rsidRPr="00883B46" w:rsidRDefault="00883B46" w:rsidP="00F765E1">
      <w:pPr>
        <w:numPr>
          <w:ilvl w:val="0"/>
          <w:numId w:val="5"/>
        </w:numPr>
        <w:ind w:left="993"/>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Manage the movement to, and assembly at, the designated Evacuation Point(s); </w:t>
      </w:r>
    </w:p>
    <w:p w:rsidR="00883B46" w:rsidRPr="00883B46" w:rsidRDefault="00883B46" w:rsidP="00F765E1">
      <w:pPr>
        <w:numPr>
          <w:ilvl w:val="0"/>
          <w:numId w:val="5"/>
        </w:numPr>
        <w:spacing w:after="240"/>
        <w:ind w:left="993"/>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Contact the appointed delegate of any co-located service/s on the school site </w:t>
      </w:r>
      <w:r w:rsidR="00781391">
        <w:rPr>
          <w:rFonts w:asciiTheme="minorHAnsi" w:eastAsia="Cambria" w:hAnsiTheme="minorHAnsi" w:cstheme="minorHAnsi"/>
          <w:sz w:val="24"/>
          <w:szCs w:val="24"/>
        </w:rPr>
        <w:t>(e.g</w:t>
      </w:r>
      <w:r w:rsidR="00E66581">
        <w:rPr>
          <w:rFonts w:asciiTheme="minorHAnsi" w:eastAsia="Cambria" w:hAnsiTheme="minorHAnsi" w:cstheme="minorHAnsi"/>
          <w:sz w:val="24"/>
          <w:szCs w:val="24"/>
        </w:rPr>
        <w:t>.</w:t>
      </w:r>
      <w:r w:rsidR="00781391">
        <w:rPr>
          <w:rFonts w:asciiTheme="minorHAnsi" w:eastAsia="Cambria" w:hAnsiTheme="minorHAnsi" w:cstheme="minorHAnsi"/>
          <w:sz w:val="24"/>
          <w:szCs w:val="24"/>
        </w:rPr>
        <w:t xml:space="preserve"> ECEC facility) </w:t>
      </w:r>
      <w:r w:rsidRPr="00883B46">
        <w:rPr>
          <w:rFonts w:asciiTheme="minorHAnsi" w:eastAsia="Cambria" w:hAnsiTheme="minorHAnsi" w:cstheme="minorHAnsi"/>
          <w:sz w:val="24"/>
          <w:szCs w:val="24"/>
        </w:rPr>
        <w:t>and advise them of what is occurring.</w:t>
      </w:r>
    </w:p>
    <w:p w:rsidR="00F765E1" w:rsidRDefault="00883B46" w:rsidP="00F765E1">
      <w:pPr>
        <w:numPr>
          <w:ilvl w:val="0"/>
          <w:numId w:val="7"/>
        </w:numPr>
        <w:spacing w:after="240"/>
        <w:ind w:left="426" w:hanging="283"/>
        <w:contextualSpacing/>
        <w:jc w:val="both"/>
        <w:rPr>
          <w:rFonts w:asciiTheme="minorHAnsi" w:eastAsia="Cambria" w:hAnsiTheme="minorHAnsi" w:cstheme="minorHAnsi"/>
          <w:sz w:val="24"/>
          <w:szCs w:val="24"/>
        </w:rPr>
      </w:pPr>
      <w:r w:rsidRPr="00F765E1">
        <w:rPr>
          <w:rFonts w:asciiTheme="minorHAnsi" w:eastAsia="Cambria" w:hAnsiTheme="minorHAnsi" w:cstheme="minorHAnsi"/>
          <w:sz w:val="24"/>
          <w:szCs w:val="24"/>
        </w:rPr>
        <w:t>As soon as possible the Principal or their delegate will communicate with their Regional office and provide essential information. (The Region is then responsible for communicating with the broader department).</w:t>
      </w:r>
    </w:p>
    <w:p w:rsidR="00F765E1" w:rsidRDefault="00F765E1" w:rsidP="00F765E1">
      <w:pPr>
        <w:spacing w:after="240"/>
        <w:ind w:left="426"/>
        <w:contextualSpacing/>
        <w:jc w:val="both"/>
        <w:rPr>
          <w:rFonts w:asciiTheme="minorHAnsi" w:eastAsia="Cambria" w:hAnsiTheme="minorHAnsi" w:cstheme="minorHAnsi"/>
          <w:sz w:val="24"/>
          <w:szCs w:val="24"/>
        </w:rPr>
      </w:pPr>
    </w:p>
    <w:p w:rsidR="00E66581" w:rsidRDefault="00E66581">
      <w:pPr>
        <w:spacing w:after="200" w:line="276" w:lineRule="auto"/>
        <w:rPr>
          <w:rFonts w:asciiTheme="minorHAnsi" w:eastAsia="Cambria" w:hAnsiTheme="minorHAnsi" w:cstheme="minorHAnsi"/>
          <w:sz w:val="24"/>
          <w:szCs w:val="24"/>
        </w:rPr>
      </w:pPr>
      <w:r>
        <w:rPr>
          <w:rFonts w:asciiTheme="minorHAnsi" w:eastAsia="Cambria" w:hAnsiTheme="minorHAnsi" w:cstheme="minorHAnsi"/>
          <w:sz w:val="24"/>
          <w:szCs w:val="24"/>
        </w:rPr>
        <w:br w:type="page"/>
      </w:r>
    </w:p>
    <w:p w:rsidR="00883B46" w:rsidRPr="00F765E1" w:rsidRDefault="00883B46" w:rsidP="00F765E1">
      <w:pPr>
        <w:numPr>
          <w:ilvl w:val="0"/>
          <w:numId w:val="7"/>
        </w:numPr>
        <w:ind w:left="426" w:hanging="283"/>
        <w:contextualSpacing/>
        <w:jc w:val="both"/>
        <w:rPr>
          <w:rFonts w:asciiTheme="minorHAnsi" w:eastAsia="Cambria" w:hAnsiTheme="minorHAnsi" w:cstheme="minorHAnsi"/>
          <w:sz w:val="24"/>
          <w:szCs w:val="24"/>
        </w:rPr>
      </w:pPr>
      <w:r w:rsidRPr="00F765E1">
        <w:rPr>
          <w:rFonts w:asciiTheme="minorHAnsi" w:eastAsia="Cambria" w:hAnsiTheme="minorHAnsi" w:cstheme="minorHAnsi"/>
          <w:sz w:val="24"/>
          <w:szCs w:val="24"/>
        </w:rPr>
        <w:lastRenderedPageBreak/>
        <w:t>On arrival of the QPS the Principal or their delegate will:-</w:t>
      </w:r>
    </w:p>
    <w:p w:rsidR="00883B46" w:rsidRPr="00883B46" w:rsidRDefault="00883B46" w:rsidP="00F765E1">
      <w:pPr>
        <w:numPr>
          <w:ilvl w:val="0"/>
          <w:numId w:val="8"/>
        </w:numPr>
        <w:ind w:left="993" w:hanging="283"/>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Provide all relevant information to the officers;</w:t>
      </w:r>
    </w:p>
    <w:p w:rsidR="00883B46" w:rsidRPr="00883B46" w:rsidRDefault="00883B46" w:rsidP="00F765E1">
      <w:pPr>
        <w:numPr>
          <w:ilvl w:val="0"/>
          <w:numId w:val="8"/>
        </w:numPr>
        <w:ind w:left="993" w:hanging="283"/>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Coordinate activities with the QPS and support their response; and</w:t>
      </w:r>
    </w:p>
    <w:p w:rsidR="00883B46" w:rsidRPr="00F765E1" w:rsidRDefault="00883B46" w:rsidP="00F765E1">
      <w:pPr>
        <w:numPr>
          <w:ilvl w:val="0"/>
          <w:numId w:val="8"/>
        </w:numPr>
        <w:spacing w:after="240"/>
        <w:ind w:left="993" w:hanging="283"/>
        <w:contextualSpacing/>
        <w:jc w:val="both"/>
        <w:rPr>
          <w:rFonts w:asciiTheme="minorHAnsi" w:eastAsia="Cambria" w:hAnsiTheme="minorHAnsi" w:cstheme="minorHAnsi"/>
          <w:sz w:val="24"/>
          <w:szCs w:val="24"/>
        </w:rPr>
      </w:pPr>
      <w:r w:rsidRPr="00F765E1">
        <w:rPr>
          <w:rFonts w:asciiTheme="minorHAnsi" w:eastAsia="Cambria" w:hAnsiTheme="minorHAnsi" w:cstheme="minorHAnsi"/>
          <w:sz w:val="24"/>
          <w:szCs w:val="24"/>
        </w:rPr>
        <w:t xml:space="preserve">Consider QPS advice and comply with any directions given under legislation, e.g. the </w:t>
      </w:r>
      <w:r w:rsidRPr="00F765E1">
        <w:rPr>
          <w:rFonts w:asciiTheme="minorHAnsi" w:eastAsia="Cambria" w:hAnsiTheme="minorHAnsi" w:cstheme="minorHAnsi"/>
          <w:i/>
          <w:sz w:val="24"/>
          <w:szCs w:val="24"/>
        </w:rPr>
        <w:t>Public Safety Preservation Act (PSPA).</w:t>
      </w:r>
    </w:p>
    <w:p w:rsidR="00F765E1" w:rsidRPr="009E7F6E" w:rsidRDefault="00F765E1" w:rsidP="00F765E1">
      <w:pPr>
        <w:pStyle w:val="ListParagraph"/>
        <w:numPr>
          <w:ilvl w:val="0"/>
          <w:numId w:val="7"/>
        </w:numPr>
        <w:spacing w:after="240"/>
        <w:ind w:left="426"/>
        <w:contextualSpacing/>
        <w:jc w:val="both"/>
        <w:rPr>
          <w:rFonts w:asciiTheme="minorHAnsi" w:eastAsia="Cambria" w:hAnsiTheme="minorHAnsi" w:cstheme="minorHAnsi"/>
          <w:sz w:val="24"/>
          <w:szCs w:val="24"/>
        </w:rPr>
      </w:pPr>
      <w:r w:rsidRPr="009E7F6E">
        <w:rPr>
          <w:rFonts w:asciiTheme="minorHAnsi" w:eastAsia="Cambria" w:hAnsiTheme="minorHAnsi" w:cstheme="minorHAnsi"/>
          <w:sz w:val="24"/>
          <w:szCs w:val="24"/>
        </w:rPr>
        <w:t xml:space="preserve">Consider </w:t>
      </w:r>
      <w:r>
        <w:rPr>
          <w:rFonts w:asciiTheme="minorHAnsi" w:eastAsia="Cambria" w:hAnsiTheme="minorHAnsi" w:cstheme="minorHAnsi"/>
          <w:sz w:val="24"/>
          <w:szCs w:val="24"/>
        </w:rPr>
        <w:t xml:space="preserve">discussing with the QPS </w:t>
      </w:r>
      <w:r w:rsidRPr="009E7F6E">
        <w:rPr>
          <w:rFonts w:asciiTheme="minorHAnsi" w:eastAsia="Cambria" w:hAnsiTheme="minorHAnsi" w:cstheme="minorHAnsi"/>
          <w:sz w:val="24"/>
          <w:szCs w:val="24"/>
        </w:rPr>
        <w:t xml:space="preserve">how the search may be managed to be able to move students back into suitable buildings as soon as practicable to mitigate the impact of the elements or any further risk from other threats, i.e. by identifying a place of shelter and, where practical, commence searching this location and surrounds first to declare it safe as a priority; </w:t>
      </w:r>
    </w:p>
    <w:p w:rsidR="00883B46" w:rsidRPr="00F765E1" w:rsidRDefault="00883B46" w:rsidP="00F765E1">
      <w:pPr>
        <w:numPr>
          <w:ilvl w:val="0"/>
          <w:numId w:val="7"/>
        </w:numPr>
        <w:spacing w:after="240"/>
        <w:ind w:left="426" w:hanging="283"/>
        <w:jc w:val="both"/>
        <w:rPr>
          <w:rFonts w:asciiTheme="minorHAnsi" w:eastAsia="Cambria" w:hAnsiTheme="minorHAnsi" w:cstheme="minorHAnsi"/>
          <w:sz w:val="24"/>
          <w:szCs w:val="24"/>
        </w:rPr>
      </w:pPr>
      <w:r w:rsidRPr="00F765E1">
        <w:rPr>
          <w:rFonts w:asciiTheme="minorHAnsi" w:eastAsia="Cambria" w:hAnsiTheme="minorHAnsi" w:cstheme="minorHAnsi"/>
          <w:sz w:val="24"/>
          <w:szCs w:val="24"/>
        </w:rPr>
        <w:t>The Principal may consider communicating with the school community after considering any advice from the QPS.</w:t>
      </w:r>
    </w:p>
    <w:p w:rsidR="00F765E1" w:rsidRDefault="00883B46" w:rsidP="00F765E1">
      <w:pPr>
        <w:numPr>
          <w:ilvl w:val="0"/>
          <w:numId w:val="7"/>
        </w:numPr>
        <w:spacing w:after="240"/>
        <w:ind w:left="426" w:hanging="283"/>
        <w:contextualSpacing/>
        <w:jc w:val="both"/>
        <w:rPr>
          <w:rFonts w:asciiTheme="minorHAnsi" w:eastAsia="Cambria" w:hAnsiTheme="minorHAnsi" w:cstheme="minorHAnsi"/>
          <w:sz w:val="24"/>
          <w:szCs w:val="24"/>
        </w:rPr>
      </w:pPr>
      <w:r w:rsidRPr="00F765E1">
        <w:rPr>
          <w:rFonts w:asciiTheme="minorHAnsi" w:eastAsia="Cambria" w:hAnsiTheme="minorHAnsi" w:cstheme="minorHAnsi"/>
          <w:sz w:val="24"/>
          <w:szCs w:val="24"/>
        </w:rPr>
        <w:t>Upon being advised that the site is clear, the Principal, or appointed school delegate, will then communicate with the Region.</w:t>
      </w:r>
    </w:p>
    <w:p w:rsidR="00F765E1" w:rsidRDefault="00F765E1" w:rsidP="00F765E1">
      <w:pPr>
        <w:spacing w:after="240"/>
        <w:ind w:left="426"/>
        <w:contextualSpacing/>
        <w:jc w:val="both"/>
        <w:rPr>
          <w:rFonts w:asciiTheme="minorHAnsi" w:eastAsia="Cambria" w:hAnsiTheme="minorHAnsi" w:cstheme="minorHAnsi"/>
          <w:sz w:val="24"/>
          <w:szCs w:val="24"/>
        </w:rPr>
      </w:pPr>
    </w:p>
    <w:p w:rsidR="00883B46" w:rsidRDefault="00883B46" w:rsidP="00F765E1">
      <w:pPr>
        <w:numPr>
          <w:ilvl w:val="0"/>
          <w:numId w:val="7"/>
        </w:numPr>
        <w:spacing w:after="240"/>
        <w:ind w:left="426" w:hanging="283"/>
        <w:contextualSpacing/>
        <w:jc w:val="both"/>
        <w:rPr>
          <w:rFonts w:asciiTheme="minorHAnsi" w:eastAsia="Cambria" w:hAnsiTheme="minorHAnsi" w:cstheme="minorHAnsi"/>
          <w:sz w:val="24"/>
          <w:szCs w:val="24"/>
        </w:rPr>
      </w:pPr>
      <w:r w:rsidRPr="00F765E1">
        <w:rPr>
          <w:rFonts w:asciiTheme="minorHAnsi" w:eastAsia="Cambria" w:hAnsiTheme="minorHAnsi" w:cstheme="minorHAnsi"/>
          <w:sz w:val="24"/>
          <w:szCs w:val="24"/>
        </w:rPr>
        <w:t>Once the school has resumed normal operations the Principal, or appointed school delegate, will then communicate with the Region.</w:t>
      </w:r>
    </w:p>
    <w:p w:rsidR="00F765E1" w:rsidRPr="00F765E1" w:rsidRDefault="00F765E1" w:rsidP="00F765E1">
      <w:pPr>
        <w:spacing w:after="240"/>
        <w:ind w:left="426"/>
        <w:contextualSpacing/>
        <w:jc w:val="both"/>
        <w:rPr>
          <w:rFonts w:asciiTheme="minorHAnsi" w:eastAsia="Cambria" w:hAnsiTheme="minorHAnsi" w:cstheme="minorHAnsi"/>
          <w:sz w:val="24"/>
          <w:szCs w:val="24"/>
        </w:rPr>
      </w:pPr>
    </w:p>
    <w:p w:rsidR="00883B46" w:rsidRPr="00883B46" w:rsidRDefault="00883B46" w:rsidP="00F765E1">
      <w:pPr>
        <w:numPr>
          <w:ilvl w:val="0"/>
          <w:numId w:val="7"/>
        </w:numPr>
        <w:ind w:left="426" w:hanging="283"/>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As soon as practicable the Principal will prepare an Initial Debrief Report to the Regional Office and when practicable conduct a formal debrief with staff.</w:t>
      </w:r>
    </w:p>
    <w:p w:rsidR="00883B46" w:rsidRPr="00883B46" w:rsidRDefault="00883B46" w:rsidP="00883B46">
      <w:pPr>
        <w:ind w:left="1287"/>
        <w:contextualSpacing/>
        <w:rPr>
          <w:rFonts w:asciiTheme="minorHAnsi" w:eastAsia="Cambria" w:hAnsiTheme="minorHAnsi" w:cstheme="minorHAnsi"/>
          <w:sz w:val="24"/>
          <w:szCs w:val="24"/>
        </w:rPr>
      </w:pPr>
    </w:p>
    <w:p w:rsidR="00883B46" w:rsidRPr="00883B46" w:rsidRDefault="00883B46" w:rsidP="00883B46">
      <w:pPr>
        <w:ind w:left="567" w:hanging="567"/>
        <w:rPr>
          <w:rFonts w:asciiTheme="minorHAnsi" w:eastAsia="Cambria" w:hAnsiTheme="minorHAnsi" w:cstheme="minorHAnsi"/>
          <w:b/>
          <w:sz w:val="24"/>
          <w:szCs w:val="24"/>
        </w:rPr>
      </w:pPr>
      <w:r w:rsidRPr="00883B46">
        <w:rPr>
          <w:rFonts w:asciiTheme="minorHAnsi" w:eastAsia="Cambria" w:hAnsiTheme="minorHAnsi" w:cstheme="minorHAnsi"/>
          <w:b/>
          <w:sz w:val="24"/>
          <w:szCs w:val="24"/>
        </w:rPr>
        <w:t xml:space="preserve">The DET Region </w:t>
      </w:r>
      <w:r w:rsidR="00070546">
        <w:rPr>
          <w:rFonts w:asciiTheme="minorHAnsi" w:eastAsia="Cambria" w:hAnsiTheme="minorHAnsi" w:cstheme="minorHAnsi"/>
          <w:b/>
          <w:sz w:val="24"/>
          <w:szCs w:val="24"/>
        </w:rPr>
        <w:t>and</w:t>
      </w:r>
      <w:r w:rsidRPr="00883B46">
        <w:rPr>
          <w:rFonts w:asciiTheme="minorHAnsi" w:eastAsia="Cambria" w:hAnsiTheme="minorHAnsi" w:cstheme="minorHAnsi"/>
          <w:b/>
          <w:sz w:val="24"/>
          <w:szCs w:val="24"/>
        </w:rPr>
        <w:t xml:space="preserve"> Executive Response Team</w:t>
      </w:r>
    </w:p>
    <w:p w:rsidR="00883B46" w:rsidRPr="00883B46" w:rsidRDefault="00883B46" w:rsidP="00883B46">
      <w:pPr>
        <w:ind w:left="567" w:hanging="567"/>
        <w:rPr>
          <w:rFonts w:asciiTheme="minorHAnsi" w:eastAsia="Cambria" w:hAnsiTheme="minorHAnsi" w:cstheme="minorHAnsi"/>
          <w:sz w:val="24"/>
          <w:szCs w:val="24"/>
        </w:rPr>
      </w:pPr>
    </w:p>
    <w:p w:rsidR="00883B46" w:rsidRPr="00F765E1" w:rsidRDefault="00883B46" w:rsidP="00E27EAC">
      <w:pPr>
        <w:numPr>
          <w:ilvl w:val="0"/>
          <w:numId w:val="9"/>
        </w:numPr>
        <w:ind w:left="426"/>
        <w:jc w:val="both"/>
        <w:rPr>
          <w:rFonts w:asciiTheme="minorHAnsi" w:eastAsia="Cambria" w:hAnsiTheme="minorHAnsi" w:cstheme="minorHAnsi"/>
          <w:sz w:val="24"/>
          <w:szCs w:val="24"/>
        </w:rPr>
      </w:pPr>
      <w:r w:rsidRPr="00F765E1">
        <w:rPr>
          <w:rFonts w:asciiTheme="minorHAnsi" w:eastAsia="Cambria" w:hAnsiTheme="minorHAnsi" w:cstheme="minorHAnsi"/>
          <w:sz w:val="24"/>
          <w:szCs w:val="24"/>
        </w:rPr>
        <w:t>On being advised by a school Principal, or their delegate, that a threat has been received, the Region will activate any local support required.</w:t>
      </w:r>
    </w:p>
    <w:p w:rsidR="00883B46" w:rsidRPr="00F765E1" w:rsidRDefault="00883B46" w:rsidP="00E27EAC">
      <w:pPr>
        <w:ind w:left="426" w:hanging="360"/>
        <w:contextualSpacing/>
        <w:jc w:val="both"/>
        <w:rPr>
          <w:rFonts w:asciiTheme="minorHAnsi" w:eastAsia="Cambria" w:hAnsiTheme="minorHAnsi" w:cstheme="minorHAnsi"/>
          <w:sz w:val="24"/>
          <w:szCs w:val="24"/>
        </w:rPr>
      </w:pPr>
    </w:p>
    <w:p w:rsidR="00883B46" w:rsidRPr="00F765E1" w:rsidRDefault="00883B46" w:rsidP="00E27EAC">
      <w:pPr>
        <w:numPr>
          <w:ilvl w:val="0"/>
          <w:numId w:val="9"/>
        </w:numPr>
        <w:ind w:left="426"/>
        <w:jc w:val="both"/>
        <w:rPr>
          <w:rFonts w:asciiTheme="minorHAnsi" w:eastAsia="Cambria" w:hAnsiTheme="minorHAnsi" w:cstheme="minorHAnsi"/>
          <w:sz w:val="24"/>
          <w:szCs w:val="24"/>
        </w:rPr>
      </w:pPr>
      <w:r w:rsidRPr="00F765E1">
        <w:rPr>
          <w:rFonts w:asciiTheme="minorHAnsi" w:eastAsia="Cambria" w:hAnsiTheme="minorHAnsi" w:cstheme="minorHAnsi"/>
          <w:sz w:val="24"/>
          <w:szCs w:val="24"/>
        </w:rPr>
        <w:t>The Region will send a group SMS to the following key DET representatives:</w:t>
      </w:r>
    </w:p>
    <w:p w:rsidR="00883B46" w:rsidRPr="00F765E1" w:rsidRDefault="001D56A5" w:rsidP="00E27EAC">
      <w:pPr>
        <w:numPr>
          <w:ilvl w:val="0"/>
          <w:numId w:val="6"/>
        </w:numPr>
        <w:ind w:left="851"/>
        <w:jc w:val="both"/>
        <w:rPr>
          <w:rFonts w:asciiTheme="minorHAnsi" w:eastAsia="Cambria" w:hAnsiTheme="minorHAnsi" w:cstheme="minorHAnsi"/>
          <w:sz w:val="24"/>
          <w:szCs w:val="24"/>
        </w:rPr>
      </w:pPr>
      <w:r w:rsidRPr="001D56A5">
        <w:rPr>
          <w:b/>
          <w:sz w:val="24"/>
          <w:szCs w:val="24"/>
        </w:rPr>
        <w:t xml:space="preserve">0488 755 413 </w:t>
      </w:r>
      <w:r w:rsidR="00883B46" w:rsidRPr="00F765E1">
        <w:rPr>
          <w:sz w:val="24"/>
          <w:szCs w:val="24"/>
        </w:rPr>
        <w:t xml:space="preserve"> </w:t>
      </w:r>
      <w:r w:rsidR="00883B46" w:rsidRPr="00F765E1">
        <w:rPr>
          <w:rFonts w:asciiTheme="minorHAnsi" w:eastAsia="Cambria" w:hAnsiTheme="minorHAnsi" w:cstheme="minorHAnsi"/>
          <w:sz w:val="24"/>
          <w:szCs w:val="24"/>
        </w:rPr>
        <w:t>for State Schooling</w:t>
      </w:r>
    </w:p>
    <w:p w:rsidR="00883B46" w:rsidRPr="00F765E1" w:rsidRDefault="00883B46" w:rsidP="00E27EAC">
      <w:pPr>
        <w:numPr>
          <w:ilvl w:val="0"/>
          <w:numId w:val="6"/>
        </w:numPr>
        <w:ind w:left="851"/>
        <w:jc w:val="both"/>
        <w:rPr>
          <w:rFonts w:asciiTheme="minorHAnsi" w:eastAsia="Cambria" w:hAnsiTheme="minorHAnsi" w:cstheme="minorHAnsi"/>
          <w:sz w:val="24"/>
          <w:szCs w:val="24"/>
        </w:rPr>
      </w:pPr>
      <w:r w:rsidRPr="00F765E1">
        <w:rPr>
          <w:b/>
          <w:sz w:val="24"/>
          <w:szCs w:val="24"/>
        </w:rPr>
        <w:t>0408</w:t>
      </w:r>
      <w:r w:rsidR="00F765E1" w:rsidRPr="00F765E1">
        <w:rPr>
          <w:b/>
          <w:sz w:val="24"/>
          <w:szCs w:val="24"/>
        </w:rPr>
        <w:t xml:space="preserve"> </w:t>
      </w:r>
      <w:r w:rsidRPr="00F765E1">
        <w:rPr>
          <w:b/>
          <w:sz w:val="24"/>
          <w:szCs w:val="24"/>
        </w:rPr>
        <w:t>785</w:t>
      </w:r>
      <w:r w:rsidR="00780A36">
        <w:rPr>
          <w:b/>
          <w:sz w:val="24"/>
          <w:szCs w:val="24"/>
        </w:rPr>
        <w:t xml:space="preserve"> </w:t>
      </w:r>
      <w:r w:rsidRPr="00F765E1">
        <w:rPr>
          <w:b/>
          <w:sz w:val="24"/>
          <w:szCs w:val="24"/>
        </w:rPr>
        <w:t>606</w:t>
      </w:r>
      <w:r w:rsidRPr="00F765E1">
        <w:rPr>
          <w:sz w:val="24"/>
          <w:szCs w:val="24"/>
        </w:rPr>
        <w:t xml:space="preserve"> </w:t>
      </w:r>
      <w:r w:rsidRPr="00F765E1">
        <w:rPr>
          <w:rFonts w:asciiTheme="minorHAnsi" w:eastAsia="Cambria" w:hAnsiTheme="minorHAnsi" w:cstheme="minorHAnsi"/>
          <w:sz w:val="24"/>
          <w:szCs w:val="24"/>
        </w:rPr>
        <w:t xml:space="preserve">for </w:t>
      </w:r>
      <w:r w:rsidR="001C0B95">
        <w:rPr>
          <w:rFonts w:asciiTheme="minorHAnsi" w:eastAsia="Cambria" w:hAnsiTheme="minorHAnsi" w:cstheme="minorHAnsi"/>
          <w:sz w:val="24"/>
          <w:szCs w:val="24"/>
        </w:rPr>
        <w:t>SCE</w:t>
      </w:r>
      <w:r w:rsidRPr="00F765E1">
        <w:rPr>
          <w:rFonts w:asciiTheme="minorHAnsi" w:eastAsia="Cambria" w:hAnsiTheme="minorHAnsi" w:cstheme="minorHAnsi"/>
          <w:sz w:val="24"/>
          <w:szCs w:val="24"/>
        </w:rPr>
        <w:t xml:space="preserve"> (Media Unit)</w:t>
      </w:r>
    </w:p>
    <w:p w:rsidR="0089265C" w:rsidRPr="0089265C" w:rsidRDefault="0089265C" w:rsidP="0089265C">
      <w:pPr>
        <w:numPr>
          <w:ilvl w:val="0"/>
          <w:numId w:val="6"/>
        </w:numPr>
        <w:ind w:left="851"/>
        <w:jc w:val="both"/>
        <w:rPr>
          <w:b/>
          <w:sz w:val="24"/>
          <w:szCs w:val="24"/>
        </w:rPr>
      </w:pPr>
      <w:r w:rsidRPr="0089265C">
        <w:rPr>
          <w:b/>
          <w:sz w:val="24"/>
          <w:szCs w:val="24"/>
        </w:rPr>
        <w:t xml:space="preserve">0428 031 783 </w:t>
      </w:r>
      <w:r w:rsidRPr="0089265C">
        <w:rPr>
          <w:sz w:val="24"/>
          <w:szCs w:val="24"/>
        </w:rPr>
        <w:t>for ESMU (SMS messaging only)</w:t>
      </w:r>
    </w:p>
    <w:p w:rsidR="00463355" w:rsidRPr="002E5FD9" w:rsidRDefault="002E5FD9" w:rsidP="00E27EAC">
      <w:pPr>
        <w:numPr>
          <w:ilvl w:val="0"/>
          <w:numId w:val="6"/>
        </w:numPr>
        <w:ind w:left="851"/>
        <w:jc w:val="both"/>
        <w:rPr>
          <w:rFonts w:asciiTheme="minorHAnsi" w:eastAsia="Cambria" w:hAnsiTheme="minorHAnsi" w:cstheme="minorHAnsi"/>
          <w:sz w:val="24"/>
          <w:szCs w:val="24"/>
        </w:rPr>
      </w:pPr>
      <w:r>
        <w:rPr>
          <w:rFonts w:asciiTheme="minorHAnsi" w:eastAsia="Cambria" w:hAnsiTheme="minorHAnsi" w:cstheme="minorHAnsi"/>
          <w:b/>
          <w:sz w:val="24"/>
          <w:szCs w:val="24"/>
        </w:rPr>
        <w:t xml:space="preserve">0467 767 388 </w:t>
      </w:r>
      <w:r w:rsidRPr="002E5FD9">
        <w:rPr>
          <w:rFonts w:asciiTheme="minorHAnsi" w:eastAsia="Cambria" w:hAnsiTheme="minorHAnsi" w:cstheme="minorHAnsi"/>
          <w:sz w:val="24"/>
          <w:szCs w:val="24"/>
        </w:rPr>
        <w:t xml:space="preserve">for </w:t>
      </w:r>
      <w:r w:rsidR="00463355" w:rsidRPr="002E5FD9">
        <w:rPr>
          <w:rFonts w:asciiTheme="minorHAnsi" w:eastAsia="Cambria" w:hAnsiTheme="minorHAnsi" w:cstheme="minorHAnsi"/>
          <w:sz w:val="24"/>
          <w:szCs w:val="24"/>
        </w:rPr>
        <w:t>ECEC</w:t>
      </w:r>
    </w:p>
    <w:p w:rsidR="00883B46" w:rsidRPr="00F765E1" w:rsidRDefault="00883B46" w:rsidP="00E27EAC">
      <w:pPr>
        <w:numPr>
          <w:ilvl w:val="0"/>
          <w:numId w:val="6"/>
        </w:numPr>
        <w:ind w:left="851"/>
        <w:jc w:val="both"/>
        <w:rPr>
          <w:rFonts w:asciiTheme="minorHAnsi" w:eastAsia="Cambria" w:hAnsiTheme="minorHAnsi" w:cstheme="minorHAnsi"/>
          <w:sz w:val="24"/>
          <w:szCs w:val="24"/>
        </w:rPr>
      </w:pPr>
      <w:r w:rsidRPr="00F765E1">
        <w:rPr>
          <w:rFonts w:asciiTheme="minorHAnsi" w:eastAsia="Cambria" w:hAnsiTheme="minorHAnsi" w:cstheme="minorHAnsi"/>
          <w:sz w:val="24"/>
          <w:szCs w:val="24"/>
        </w:rPr>
        <w:t>The text message will provide key information similar to the following:</w:t>
      </w:r>
    </w:p>
    <w:p w:rsidR="00883B46" w:rsidRPr="00F765E1" w:rsidRDefault="00E27EAC" w:rsidP="00E27EAC">
      <w:pPr>
        <w:ind w:left="426" w:hanging="360"/>
        <w:contextualSpacing/>
        <w:jc w:val="both"/>
        <w:rPr>
          <w:rFonts w:asciiTheme="minorHAnsi" w:eastAsia="Cambria" w:hAnsiTheme="minorHAnsi" w:cstheme="minorHAnsi"/>
          <w:sz w:val="24"/>
          <w:szCs w:val="24"/>
        </w:rPr>
      </w:pPr>
      <w:r>
        <w:rPr>
          <w:rFonts w:asciiTheme="minorHAnsi" w:eastAsia="Cambria" w:hAnsiTheme="minorHAnsi" w:cstheme="minorHAnsi"/>
          <w:sz w:val="24"/>
          <w:szCs w:val="24"/>
        </w:rPr>
        <w:t xml:space="preserve">        </w:t>
      </w:r>
      <w:r w:rsidR="00883B46" w:rsidRPr="00F765E1">
        <w:rPr>
          <w:rFonts w:asciiTheme="minorHAnsi" w:eastAsia="Cambria" w:hAnsiTheme="minorHAnsi" w:cstheme="minorHAnsi"/>
          <w:sz w:val="24"/>
          <w:szCs w:val="24"/>
        </w:rPr>
        <w:t>&lt;</w:t>
      </w:r>
      <w:r w:rsidR="00883B46" w:rsidRPr="00F765E1">
        <w:rPr>
          <w:rFonts w:asciiTheme="minorHAnsi" w:eastAsia="Cambria" w:hAnsiTheme="minorHAnsi" w:cstheme="minorHAnsi"/>
          <w:i/>
          <w:sz w:val="24"/>
          <w:szCs w:val="24"/>
        </w:rPr>
        <w:t>School name</w:t>
      </w:r>
      <w:r w:rsidR="00883B46" w:rsidRPr="00F765E1">
        <w:rPr>
          <w:rFonts w:asciiTheme="minorHAnsi" w:eastAsia="Cambria" w:hAnsiTheme="minorHAnsi" w:cstheme="minorHAnsi"/>
          <w:sz w:val="24"/>
          <w:szCs w:val="24"/>
        </w:rPr>
        <w:t xml:space="preserve">&gt; </w:t>
      </w:r>
      <w:r w:rsidR="00883B46" w:rsidRPr="00F765E1">
        <w:rPr>
          <w:rFonts w:asciiTheme="minorHAnsi" w:eastAsia="Cambria" w:hAnsiTheme="minorHAnsi" w:cstheme="minorHAnsi"/>
          <w:i/>
          <w:sz w:val="24"/>
          <w:szCs w:val="24"/>
        </w:rPr>
        <w:t>&lt;Bomb Threat &gt;</w:t>
      </w:r>
      <w:r w:rsidR="00883B46" w:rsidRPr="00F765E1">
        <w:rPr>
          <w:rFonts w:asciiTheme="minorHAnsi" w:eastAsia="Cambria" w:hAnsiTheme="minorHAnsi" w:cstheme="minorHAnsi"/>
          <w:sz w:val="24"/>
          <w:szCs w:val="24"/>
        </w:rPr>
        <w:t xml:space="preserve"> &lt;</w:t>
      </w:r>
      <w:r w:rsidR="00883B46" w:rsidRPr="00F765E1">
        <w:rPr>
          <w:rFonts w:asciiTheme="minorHAnsi" w:eastAsia="Cambria" w:hAnsiTheme="minorHAnsi" w:cstheme="minorHAnsi"/>
          <w:i/>
          <w:sz w:val="24"/>
          <w:szCs w:val="24"/>
        </w:rPr>
        <w:t xml:space="preserve">Time received&gt; &lt;Action&gt; </w:t>
      </w:r>
    </w:p>
    <w:p w:rsidR="00883B46" w:rsidRPr="00F765E1" w:rsidRDefault="00883B46" w:rsidP="00E27EAC">
      <w:pPr>
        <w:ind w:left="426" w:hanging="360"/>
        <w:contextualSpacing/>
        <w:jc w:val="both"/>
        <w:rPr>
          <w:rFonts w:asciiTheme="minorHAnsi" w:eastAsia="Cambria" w:hAnsiTheme="minorHAnsi" w:cstheme="minorHAnsi"/>
          <w:sz w:val="24"/>
          <w:szCs w:val="24"/>
        </w:rPr>
      </w:pPr>
    </w:p>
    <w:p w:rsidR="00F765E1" w:rsidRPr="00F765E1" w:rsidRDefault="00F765E1" w:rsidP="00E27EAC">
      <w:pPr>
        <w:numPr>
          <w:ilvl w:val="0"/>
          <w:numId w:val="9"/>
        </w:numPr>
        <w:tabs>
          <w:tab w:val="left" w:pos="1985"/>
        </w:tabs>
        <w:ind w:left="426"/>
        <w:jc w:val="both"/>
        <w:rPr>
          <w:rFonts w:asciiTheme="minorHAnsi" w:eastAsia="Cambria" w:hAnsiTheme="minorHAnsi" w:cstheme="minorHAnsi"/>
          <w:i/>
          <w:sz w:val="24"/>
          <w:szCs w:val="24"/>
        </w:rPr>
      </w:pPr>
      <w:r w:rsidRPr="00F765E1">
        <w:rPr>
          <w:rFonts w:asciiTheme="minorHAnsi" w:eastAsia="Cambria" w:hAnsiTheme="minorHAnsi" w:cstheme="minorHAnsi"/>
          <w:sz w:val="24"/>
          <w:szCs w:val="24"/>
        </w:rPr>
        <w:t xml:space="preserve">Recipients of the Group SMS will immediately acknowledge receipt of the SMS in the form: </w:t>
      </w:r>
      <w:r w:rsidRPr="00F765E1">
        <w:rPr>
          <w:rFonts w:asciiTheme="minorHAnsi" w:eastAsia="Cambria" w:hAnsiTheme="minorHAnsi" w:cstheme="minorHAnsi"/>
          <w:i/>
          <w:sz w:val="24"/>
          <w:szCs w:val="24"/>
        </w:rPr>
        <w:t>&lt;</w:t>
      </w:r>
      <w:proofErr w:type="spellStart"/>
      <w:r w:rsidRPr="00F765E1">
        <w:rPr>
          <w:rFonts w:asciiTheme="minorHAnsi" w:eastAsia="Cambria" w:hAnsiTheme="minorHAnsi" w:cstheme="minorHAnsi"/>
          <w:i/>
          <w:sz w:val="24"/>
          <w:szCs w:val="24"/>
        </w:rPr>
        <w:t>Recd</w:t>
      </w:r>
      <w:proofErr w:type="spellEnd"/>
      <w:r w:rsidRPr="00F765E1">
        <w:rPr>
          <w:rFonts w:asciiTheme="minorHAnsi" w:eastAsia="Cambria" w:hAnsiTheme="minorHAnsi" w:cstheme="minorHAnsi"/>
          <w:i/>
          <w:sz w:val="24"/>
          <w:szCs w:val="24"/>
        </w:rPr>
        <w:t xml:space="preserve"> by State Schooling/</w:t>
      </w:r>
      <w:r w:rsidR="001C0B95">
        <w:rPr>
          <w:rFonts w:asciiTheme="minorHAnsi" w:eastAsia="Cambria" w:hAnsiTheme="minorHAnsi" w:cstheme="minorHAnsi"/>
          <w:i/>
          <w:sz w:val="24"/>
          <w:szCs w:val="24"/>
        </w:rPr>
        <w:t>SCE</w:t>
      </w:r>
      <w:r w:rsidRPr="00F765E1">
        <w:rPr>
          <w:rFonts w:asciiTheme="minorHAnsi" w:eastAsia="Cambria" w:hAnsiTheme="minorHAnsi" w:cstheme="minorHAnsi"/>
          <w:i/>
          <w:sz w:val="24"/>
          <w:szCs w:val="24"/>
        </w:rPr>
        <w:t>/</w:t>
      </w:r>
      <w:r w:rsidR="001D56A5">
        <w:rPr>
          <w:rFonts w:asciiTheme="minorHAnsi" w:eastAsia="Cambria" w:hAnsiTheme="minorHAnsi" w:cstheme="minorHAnsi"/>
          <w:i/>
          <w:sz w:val="24"/>
          <w:szCs w:val="24"/>
        </w:rPr>
        <w:t>ESMU</w:t>
      </w:r>
      <w:r w:rsidR="00463355">
        <w:rPr>
          <w:rFonts w:asciiTheme="minorHAnsi" w:eastAsia="Cambria" w:hAnsiTheme="minorHAnsi" w:cstheme="minorHAnsi"/>
          <w:i/>
          <w:sz w:val="24"/>
          <w:szCs w:val="24"/>
        </w:rPr>
        <w:t>/ECEC</w:t>
      </w:r>
      <w:r w:rsidRPr="00F765E1">
        <w:rPr>
          <w:rFonts w:asciiTheme="minorHAnsi" w:eastAsia="Cambria" w:hAnsiTheme="minorHAnsi" w:cstheme="minorHAnsi"/>
          <w:i/>
          <w:sz w:val="24"/>
          <w:szCs w:val="24"/>
        </w:rPr>
        <w:t>&gt;</w:t>
      </w:r>
    </w:p>
    <w:p w:rsidR="00F765E1" w:rsidRPr="00F765E1" w:rsidRDefault="00F765E1" w:rsidP="00E27EAC">
      <w:pPr>
        <w:tabs>
          <w:tab w:val="left" w:pos="1985"/>
        </w:tabs>
        <w:ind w:left="426" w:hanging="360"/>
        <w:jc w:val="both"/>
        <w:rPr>
          <w:rFonts w:asciiTheme="minorHAnsi" w:eastAsia="Cambria" w:hAnsiTheme="minorHAnsi" w:cstheme="minorHAnsi"/>
          <w:i/>
          <w:sz w:val="24"/>
          <w:szCs w:val="24"/>
        </w:rPr>
      </w:pPr>
    </w:p>
    <w:p w:rsidR="00883B46" w:rsidRPr="00F765E1" w:rsidRDefault="00883B46" w:rsidP="00E27EAC">
      <w:pPr>
        <w:numPr>
          <w:ilvl w:val="0"/>
          <w:numId w:val="9"/>
        </w:numPr>
        <w:ind w:left="426"/>
        <w:jc w:val="both"/>
        <w:rPr>
          <w:rFonts w:asciiTheme="minorHAnsi" w:eastAsia="Cambria" w:hAnsiTheme="minorHAnsi" w:cstheme="minorHAnsi"/>
          <w:sz w:val="24"/>
          <w:szCs w:val="24"/>
        </w:rPr>
      </w:pPr>
      <w:r w:rsidRPr="00F765E1">
        <w:rPr>
          <w:rFonts w:asciiTheme="minorHAnsi" w:eastAsia="Cambria" w:hAnsiTheme="minorHAnsi" w:cstheme="minorHAnsi"/>
          <w:sz w:val="24"/>
          <w:szCs w:val="24"/>
        </w:rPr>
        <w:t>The Region will support the School response as requested or per local arrangements.</w:t>
      </w:r>
    </w:p>
    <w:p w:rsidR="00883B46" w:rsidRPr="00F765E1" w:rsidRDefault="00883B46" w:rsidP="00E27EAC">
      <w:pPr>
        <w:ind w:left="426" w:hanging="360"/>
        <w:contextualSpacing/>
        <w:jc w:val="both"/>
        <w:rPr>
          <w:rFonts w:asciiTheme="minorHAnsi" w:eastAsia="Cambria" w:hAnsiTheme="minorHAnsi" w:cstheme="minorHAnsi"/>
          <w:sz w:val="24"/>
          <w:szCs w:val="24"/>
        </w:rPr>
      </w:pPr>
    </w:p>
    <w:p w:rsidR="00F765E1" w:rsidRPr="00F765E1" w:rsidRDefault="00883B46" w:rsidP="00E27EAC">
      <w:pPr>
        <w:pStyle w:val="ListParagraph"/>
        <w:numPr>
          <w:ilvl w:val="0"/>
          <w:numId w:val="9"/>
        </w:numPr>
        <w:spacing w:after="240"/>
        <w:ind w:left="426"/>
        <w:jc w:val="both"/>
        <w:rPr>
          <w:sz w:val="24"/>
          <w:szCs w:val="24"/>
        </w:rPr>
      </w:pPr>
      <w:r w:rsidRPr="00F765E1">
        <w:rPr>
          <w:rFonts w:asciiTheme="minorHAnsi" w:eastAsia="Cambria" w:hAnsiTheme="minorHAnsi" w:cstheme="minorHAnsi"/>
          <w:sz w:val="24"/>
          <w:szCs w:val="24"/>
        </w:rPr>
        <w:t xml:space="preserve">Other areas should refrain from contacting any school and liaise through the Regional representative. </w:t>
      </w:r>
    </w:p>
    <w:p w:rsidR="00F765E1" w:rsidRPr="00E27EAC" w:rsidRDefault="00F765E1" w:rsidP="00E27EAC">
      <w:pPr>
        <w:pStyle w:val="ListParagraph"/>
        <w:numPr>
          <w:ilvl w:val="0"/>
          <w:numId w:val="9"/>
        </w:numPr>
        <w:spacing w:after="240"/>
        <w:ind w:left="426"/>
        <w:jc w:val="both"/>
        <w:rPr>
          <w:color w:val="000000" w:themeColor="text1"/>
          <w:sz w:val="24"/>
          <w:szCs w:val="24"/>
        </w:rPr>
      </w:pPr>
      <w:r w:rsidRPr="00E27EAC">
        <w:rPr>
          <w:sz w:val="24"/>
          <w:szCs w:val="24"/>
        </w:rPr>
        <w:t xml:space="preserve">Upon being advised that the site is clear, the Region will communicate via SMS to State Schools, </w:t>
      </w:r>
      <w:r w:rsidR="001C0B95">
        <w:rPr>
          <w:sz w:val="24"/>
          <w:szCs w:val="24"/>
        </w:rPr>
        <w:t>SCE</w:t>
      </w:r>
      <w:r w:rsidR="00463355">
        <w:rPr>
          <w:sz w:val="24"/>
          <w:szCs w:val="24"/>
        </w:rPr>
        <w:t xml:space="preserve">, </w:t>
      </w:r>
      <w:r w:rsidR="001D56A5">
        <w:rPr>
          <w:sz w:val="24"/>
          <w:szCs w:val="24"/>
        </w:rPr>
        <w:t>ESMU</w:t>
      </w:r>
      <w:r w:rsidR="00463355">
        <w:rPr>
          <w:sz w:val="24"/>
          <w:szCs w:val="24"/>
        </w:rPr>
        <w:t xml:space="preserve"> and ECEC</w:t>
      </w:r>
      <w:r w:rsidRPr="00E27EAC">
        <w:rPr>
          <w:sz w:val="24"/>
          <w:szCs w:val="24"/>
        </w:rPr>
        <w:t xml:space="preserve"> as previous.</w:t>
      </w:r>
    </w:p>
    <w:p w:rsidR="00F765E1" w:rsidRPr="00F765E1" w:rsidRDefault="00F765E1" w:rsidP="00E27EAC">
      <w:pPr>
        <w:pStyle w:val="ListParagraph"/>
        <w:numPr>
          <w:ilvl w:val="0"/>
          <w:numId w:val="9"/>
        </w:numPr>
        <w:spacing w:after="240"/>
        <w:ind w:left="426"/>
        <w:jc w:val="both"/>
        <w:rPr>
          <w:sz w:val="24"/>
          <w:szCs w:val="24"/>
        </w:rPr>
      </w:pPr>
      <w:r w:rsidRPr="00F765E1">
        <w:rPr>
          <w:sz w:val="24"/>
          <w:szCs w:val="24"/>
        </w:rPr>
        <w:lastRenderedPageBreak/>
        <w:t xml:space="preserve">Upon being advised that the school has resumed normal operations, the Region will communicate via SMS to State Schools, </w:t>
      </w:r>
      <w:r w:rsidR="001C0B95">
        <w:rPr>
          <w:sz w:val="24"/>
          <w:szCs w:val="24"/>
        </w:rPr>
        <w:t>SCE</w:t>
      </w:r>
      <w:r w:rsidR="00463355">
        <w:rPr>
          <w:sz w:val="24"/>
          <w:szCs w:val="24"/>
        </w:rPr>
        <w:t xml:space="preserve">, ECEC and </w:t>
      </w:r>
      <w:r w:rsidR="001D56A5">
        <w:rPr>
          <w:sz w:val="24"/>
          <w:szCs w:val="24"/>
        </w:rPr>
        <w:t>ESMU</w:t>
      </w:r>
      <w:r w:rsidRPr="00F765E1">
        <w:rPr>
          <w:sz w:val="24"/>
          <w:szCs w:val="24"/>
        </w:rPr>
        <w:t xml:space="preserve"> as previous. </w:t>
      </w:r>
    </w:p>
    <w:p w:rsidR="00883B46" w:rsidRPr="00F765E1" w:rsidRDefault="00883B46" w:rsidP="00E27EAC">
      <w:pPr>
        <w:numPr>
          <w:ilvl w:val="0"/>
          <w:numId w:val="9"/>
        </w:numPr>
        <w:ind w:left="426"/>
        <w:jc w:val="both"/>
        <w:rPr>
          <w:rFonts w:asciiTheme="minorHAnsi" w:eastAsia="Cambria" w:hAnsiTheme="minorHAnsi" w:cstheme="minorHAnsi"/>
          <w:sz w:val="24"/>
          <w:szCs w:val="24"/>
        </w:rPr>
      </w:pPr>
      <w:r w:rsidRPr="00F765E1">
        <w:rPr>
          <w:rFonts w:asciiTheme="minorHAnsi" w:eastAsia="Cambria" w:hAnsiTheme="minorHAnsi" w:cstheme="minorHAnsi"/>
          <w:sz w:val="24"/>
          <w:szCs w:val="24"/>
        </w:rPr>
        <w:t>If the Executive Coordination Centre (ECC) is activated, it will be the Department</w:t>
      </w:r>
      <w:r w:rsidR="00E66581">
        <w:rPr>
          <w:rFonts w:asciiTheme="minorHAnsi" w:eastAsia="Cambria" w:hAnsiTheme="minorHAnsi" w:cstheme="minorHAnsi"/>
          <w:sz w:val="24"/>
          <w:szCs w:val="24"/>
        </w:rPr>
        <w:t>’</w:t>
      </w:r>
      <w:r w:rsidRPr="00F765E1">
        <w:rPr>
          <w:rFonts w:asciiTheme="minorHAnsi" w:eastAsia="Cambria" w:hAnsiTheme="minorHAnsi" w:cstheme="minorHAnsi"/>
          <w:sz w:val="24"/>
          <w:szCs w:val="24"/>
        </w:rPr>
        <w:t>s ‘single point of truth’ and will manage support to the Regions if requested. The ECC will prepare and distribute SITREPS and Media Releases in consultation with the Regions.</w:t>
      </w:r>
    </w:p>
    <w:p w:rsidR="00883B46" w:rsidRPr="00F765E1" w:rsidRDefault="00883B46" w:rsidP="00E27EAC">
      <w:pPr>
        <w:ind w:left="426"/>
        <w:contextualSpacing/>
        <w:jc w:val="both"/>
        <w:rPr>
          <w:rFonts w:asciiTheme="minorHAnsi" w:eastAsia="Cambria" w:hAnsiTheme="minorHAnsi" w:cstheme="minorHAnsi"/>
          <w:sz w:val="24"/>
          <w:szCs w:val="24"/>
        </w:rPr>
      </w:pPr>
    </w:p>
    <w:p w:rsidR="00883B46" w:rsidRPr="00F765E1" w:rsidRDefault="00883B46" w:rsidP="00E27EAC">
      <w:pPr>
        <w:numPr>
          <w:ilvl w:val="0"/>
          <w:numId w:val="9"/>
        </w:numPr>
        <w:ind w:left="426"/>
        <w:jc w:val="both"/>
        <w:rPr>
          <w:rFonts w:asciiTheme="minorHAnsi" w:eastAsia="Cambria" w:hAnsiTheme="minorHAnsi" w:cstheme="minorHAnsi"/>
          <w:sz w:val="24"/>
          <w:szCs w:val="24"/>
        </w:rPr>
      </w:pPr>
      <w:r w:rsidRPr="00F765E1">
        <w:rPr>
          <w:rFonts w:asciiTheme="minorHAnsi" w:eastAsia="Cambria" w:hAnsiTheme="minorHAnsi" w:cstheme="minorHAnsi"/>
          <w:sz w:val="24"/>
          <w:szCs w:val="24"/>
        </w:rPr>
        <w:t>The ECC will be responsible for liaising with the Brisbane Police Communications Centre (PCC) or any overarching QPS Investigation Centre (IC) established for this or related incidents.</w:t>
      </w:r>
    </w:p>
    <w:p w:rsidR="00883B46" w:rsidRPr="00F765E1" w:rsidRDefault="00883B46" w:rsidP="00E27EAC">
      <w:pPr>
        <w:ind w:left="426"/>
        <w:contextualSpacing/>
        <w:jc w:val="both"/>
        <w:rPr>
          <w:rFonts w:asciiTheme="minorHAnsi" w:eastAsia="Cambria" w:hAnsiTheme="minorHAnsi" w:cstheme="minorHAnsi"/>
          <w:sz w:val="24"/>
          <w:szCs w:val="24"/>
        </w:rPr>
      </w:pPr>
    </w:p>
    <w:p w:rsidR="00883B46" w:rsidRPr="00F765E1" w:rsidRDefault="00883B46" w:rsidP="00E27EAC">
      <w:pPr>
        <w:numPr>
          <w:ilvl w:val="0"/>
          <w:numId w:val="9"/>
        </w:numPr>
        <w:ind w:left="426"/>
        <w:jc w:val="both"/>
        <w:rPr>
          <w:rFonts w:asciiTheme="minorHAnsi" w:eastAsia="Cambria" w:hAnsiTheme="minorHAnsi" w:cstheme="minorHAnsi"/>
          <w:sz w:val="24"/>
          <w:szCs w:val="24"/>
        </w:rPr>
      </w:pPr>
      <w:r w:rsidRPr="00F765E1">
        <w:rPr>
          <w:rFonts w:asciiTheme="minorHAnsi" w:eastAsia="Cambria" w:hAnsiTheme="minorHAnsi" w:cstheme="minorHAnsi"/>
          <w:sz w:val="24"/>
          <w:szCs w:val="24"/>
        </w:rPr>
        <w:t xml:space="preserve">At the conclusion of the policing actions and upon the resumption of normal operations the Region will coordinate obtaining an Initial Debrief Report from the school on the same day of the incident and forward to the </w:t>
      </w:r>
      <w:r w:rsidR="001D56A5">
        <w:rPr>
          <w:rFonts w:asciiTheme="minorHAnsi" w:eastAsia="Cambria" w:hAnsiTheme="minorHAnsi" w:cstheme="minorHAnsi"/>
          <w:sz w:val="24"/>
          <w:szCs w:val="24"/>
        </w:rPr>
        <w:t>ESMU</w:t>
      </w:r>
      <w:r w:rsidRPr="00F765E1">
        <w:rPr>
          <w:rFonts w:asciiTheme="minorHAnsi" w:eastAsia="Cambria" w:hAnsiTheme="minorHAnsi" w:cstheme="minorHAnsi"/>
          <w:sz w:val="24"/>
          <w:szCs w:val="24"/>
        </w:rPr>
        <w:t xml:space="preserve"> or ECC. </w:t>
      </w:r>
    </w:p>
    <w:p w:rsidR="00883B46" w:rsidRPr="00F765E1" w:rsidRDefault="00883B46" w:rsidP="00E27EAC">
      <w:pPr>
        <w:ind w:left="426" w:hanging="567"/>
        <w:jc w:val="both"/>
        <w:rPr>
          <w:rFonts w:asciiTheme="minorHAnsi" w:eastAsia="Cambria" w:hAnsiTheme="minorHAnsi" w:cstheme="minorHAnsi"/>
          <w:sz w:val="24"/>
          <w:szCs w:val="24"/>
        </w:rPr>
      </w:pPr>
    </w:p>
    <w:p w:rsidR="00883B46" w:rsidRPr="00883B46" w:rsidRDefault="00E66581" w:rsidP="00883B46">
      <w:pPr>
        <w:ind w:left="567" w:hanging="567"/>
        <w:rPr>
          <w:rFonts w:asciiTheme="minorHAnsi" w:eastAsia="Cambria" w:hAnsiTheme="minorHAnsi" w:cstheme="minorHAnsi"/>
          <w:b/>
          <w:sz w:val="24"/>
          <w:szCs w:val="24"/>
        </w:rPr>
      </w:pPr>
      <w:r>
        <w:rPr>
          <w:rFonts w:asciiTheme="minorHAnsi" w:eastAsia="Cambria" w:hAnsiTheme="minorHAnsi" w:cstheme="minorHAnsi"/>
          <w:b/>
          <w:sz w:val="24"/>
          <w:szCs w:val="24"/>
        </w:rPr>
        <w:t>The QPS Response</w:t>
      </w:r>
    </w:p>
    <w:p w:rsidR="00883B46" w:rsidRPr="00883B46" w:rsidRDefault="00883B46" w:rsidP="00883B46">
      <w:pPr>
        <w:ind w:left="720"/>
        <w:contextualSpacing/>
        <w:rPr>
          <w:rFonts w:asciiTheme="minorHAnsi" w:eastAsia="Cambria" w:hAnsiTheme="minorHAnsi" w:cstheme="minorHAnsi"/>
          <w:sz w:val="24"/>
          <w:szCs w:val="24"/>
        </w:rPr>
      </w:pPr>
    </w:p>
    <w:p w:rsidR="00883B46" w:rsidRPr="00883B46" w:rsidRDefault="00883B46" w:rsidP="00E27EAC">
      <w:pPr>
        <w:numPr>
          <w:ilvl w:val="0"/>
          <w:numId w:val="2"/>
        </w:numPr>
        <w:ind w:left="426"/>
        <w:rPr>
          <w:rFonts w:asciiTheme="minorHAnsi" w:eastAsia="Cambria" w:hAnsiTheme="minorHAnsi" w:cstheme="minorHAnsi"/>
          <w:sz w:val="24"/>
          <w:szCs w:val="24"/>
        </w:rPr>
      </w:pPr>
      <w:r w:rsidRPr="00883B46">
        <w:rPr>
          <w:rFonts w:asciiTheme="minorHAnsi" w:eastAsia="Cambria" w:hAnsiTheme="minorHAnsi" w:cstheme="minorHAnsi"/>
          <w:sz w:val="24"/>
          <w:szCs w:val="24"/>
        </w:rPr>
        <w:t>The QPS will task suitable resources to the school as soon as possible.</w:t>
      </w:r>
    </w:p>
    <w:p w:rsidR="00883B46" w:rsidRPr="00883B46" w:rsidRDefault="00883B46" w:rsidP="00E27EAC">
      <w:pPr>
        <w:numPr>
          <w:ilvl w:val="0"/>
          <w:numId w:val="2"/>
        </w:numPr>
        <w:ind w:left="426"/>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Upon arrival at the school the police </w:t>
      </w:r>
      <w:r w:rsidRPr="00883B46">
        <w:rPr>
          <w:rFonts w:asciiTheme="minorHAnsi" w:eastAsia="Cambria" w:hAnsiTheme="minorHAnsi" w:cstheme="minorHAnsi"/>
          <w:sz w:val="24"/>
          <w:szCs w:val="24"/>
          <w:u w:val="single"/>
        </w:rPr>
        <w:t>may</w:t>
      </w:r>
      <w:r w:rsidRPr="00883B46">
        <w:rPr>
          <w:rFonts w:asciiTheme="minorHAnsi" w:eastAsia="Cambria" w:hAnsiTheme="minorHAnsi" w:cstheme="minorHAnsi"/>
          <w:sz w:val="24"/>
          <w:szCs w:val="24"/>
        </w:rPr>
        <w:t>:</w:t>
      </w:r>
    </w:p>
    <w:p w:rsidR="00883B46" w:rsidRPr="00883B46" w:rsidRDefault="00883B46" w:rsidP="00E27EAC">
      <w:pPr>
        <w:numPr>
          <w:ilvl w:val="0"/>
          <w:numId w:val="10"/>
        </w:numPr>
        <w:ind w:left="851"/>
        <w:rPr>
          <w:rFonts w:asciiTheme="minorHAnsi" w:eastAsia="Cambria" w:hAnsiTheme="minorHAnsi" w:cstheme="minorHAnsi"/>
          <w:sz w:val="24"/>
          <w:szCs w:val="24"/>
        </w:rPr>
      </w:pPr>
      <w:r w:rsidRPr="00883B46">
        <w:rPr>
          <w:rFonts w:asciiTheme="minorHAnsi" w:eastAsia="Cambria" w:hAnsiTheme="minorHAnsi" w:cstheme="minorHAnsi"/>
          <w:sz w:val="24"/>
          <w:szCs w:val="24"/>
        </w:rPr>
        <w:t>Locate the Principal, or appointed school delegate, and obtain all relevant information;</w:t>
      </w:r>
    </w:p>
    <w:p w:rsidR="00883B46" w:rsidRPr="00883B46" w:rsidRDefault="00883B46" w:rsidP="00E27EAC">
      <w:pPr>
        <w:numPr>
          <w:ilvl w:val="0"/>
          <w:numId w:val="10"/>
        </w:numPr>
        <w:ind w:left="851"/>
        <w:rPr>
          <w:rFonts w:asciiTheme="minorHAnsi" w:eastAsia="Cambria" w:hAnsiTheme="minorHAnsi" w:cstheme="minorHAnsi"/>
          <w:sz w:val="24"/>
          <w:szCs w:val="24"/>
        </w:rPr>
      </w:pPr>
      <w:r w:rsidRPr="00883B46">
        <w:rPr>
          <w:rFonts w:asciiTheme="minorHAnsi" w:eastAsia="Cambria" w:hAnsiTheme="minorHAnsi" w:cstheme="minorHAnsi"/>
          <w:sz w:val="24"/>
          <w:szCs w:val="24"/>
        </w:rPr>
        <w:t>Assess the situation and develop strategy to search the school for any improvised explosive device;</w:t>
      </w:r>
    </w:p>
    <w:p w:rsidR="00883B46" w:rsidRPr="00883B46" w:rsidRDefault="00883B46" w:rsidP="00E27EAC">
      <w:pPr>
        <w:numPr>
          <w:ilvl w:val="0"/>
          <w:numId w:val="10"/>
        </w:numPr>
        <w:ind w:left="851"/>
        <w:rPr>
          <w:rFonts w:asciiTheme="minorHAnsi" w:eastAsia="Cambria" w:hAnsiTheme="minorHAnsi" w:cstheme="minorHAnsi"/>
          <w:sz w:val="24"/>
          <w:szCs w:val="24"/>
        </w:rPr>
      </w:pPr>
      <w:r w:rsidRPr="00883B46">
        <w:rPr>
          <w:rFonts w:asciiTheme="minorHAnsi" w:eastAsia="Cambria" w:hAnsiTheme="minorHAnsi" w:cstheme="minorHAnsi"/>
          <w:sz w:val="24"/>
          <w:szCs w:val="24"/>
        </w:rPr>
        <w:t>If adequate resources are available, make a search of the perimeter for any other threat;</w:t>
      </w:r>
      <w:r w:rsidR="00E66581">
        <w:rPr>
          <w:rFonts w:asciiTheme="minorHAnsi" w:eastAsia="Cambria" w:hAnsiTheme="minorHAnsi" w:cstheme="minorHAnsi"/>
          <w:sz w:val="24"/>
          <w:szCs w:val="24"/>
        </w:rPr>
        <w:t xml:space="preserve"> and</w:t>
      </w:r>
    </w:p>
    <w:p w:rsidR="00883B46" w:rsidRPr="00883B46" w:rsidRDefault="00883B46" w:rsidP="00E27EAC">
      <w:pPr>
        <w:ind w:left="851" w:hanging="360"/>
        <w:contextualSpacing/>
        <w:rPr>
          <w:rFonts w:asciiTheme="minorHAnsi" w:eastAsia="Cambria" w:hAnsiTheme="minorHAnsi" w:cstheme="minorHAnsi"/>
          <w:sz w:val="24"/>
          <w:szCs w:val="24"/>
        </w:rPr>
      </w:pPr>
      <w:r w:rsidRPr="00883B46">
        <w:rPr>
          <w:rFonts w:asciiTheme="minorHAnsi" w:eastAsia="Cambria" w:hAnsiTheme="minorHAnsi" w:cstheme="minorHAnsi"/>
          <w:sz w:val="24"/>
          <w:szCs w:val="24"/>
        </w:rPr>
        <w:t>d)</w:t>
      </w:r>
      <w:r w:rsidRPr="00883B46">
        <w:rPr>
          <w:rFonts w:asciiTheme="minorHAnsi" w:eastAsia="Cambria" w:hAnsiTheme="minorHAnsi" w:cstheme="minorHAnsi"/>
          <w:sz w:val="24"/>
          <w:szCs w:val="24"/>
        </w:rPr>
        <w:tab/>
        <w:t>Coordinate with the school staff and any other co-located service, e</w:t>
      </w:r>
      <w:r w:rsidR="00E66581">
        <w:rPr>
          <w:rFonts w:asciiTheme="minorHAnsi" w:eastAsia="Cambria" w:hAnsiTheme="minorHAnsi" w:cstheme="minorHAnsi"/>
          <w:sz w:val="24"/>
          <w:szCs w:val="24"/>
        </w:rPr>
        <w:t>.</w:t>
      </w:r>
      <w:r w:rsidRPr="00883B46">
        <w:rPr>
          <w:rFonts w:asciiTheme="minorHAnsi" w:eastAsia="Cambria" w:hAnsiTheme="minorHAnsi" w:cstheme="minorHAnsi"/>
          <w:sz w:val="24"/>
          <w:szCs w:val="24"/>
        </w:rPr>
        <w:t>g</w:t>
      </w:r>
      <w:r w:rsidR="00E66581">
        <w:rPr>
          <w:rFonts w:asciiTheme="minorHAnsi" w:eastAsia="Cambria" w:hAnsiTheme="minorHAnsi" w:cstheme="minorHAnsi"/>
          <w:sz w:val="24"/>
          <w:szCs w:val="24"/>
        </w:rPr>
        <w:t>.</w:t>
      </w:r>
      <w:r w:rsidRPr="00883B46">
        <w:rPr>
          <w:rFonts w:asciiTheme="minorHAnsi" w:eastAsia="Cambria" w:hAnsiTheme="minorHAnsi" w:cstheme="minorHAnsi"/>
          <w:sz w:val="24"/>
          <w:szCs w:val="24"/>
        </w:rPr>
        <w:t xml:space="preserve"> ECE</w:t>
      </w:r>
      <w:r w:rsidR="00780A36">
        <w:rPr>
          <w:rFonts w:asciiTheme="minorHAnsi" w:eastAsia="Cambria" w:hAnsiTheme="minorHAnsi" w:cstheme="minorHAnsi"/>
          <w:sz w:val="24"/>
          <w:szCs w:val="24"/>
        </w:rPr>
        <w:t>C</w:t>
      </w:r>
      <w:r w:rsidR="00E66581">
        <w:rPr>
          <w:rFonts w:asciiTheme="minorHAnsi" w:eastAsia="Cambria" w:hAnsiTheme="minorHAnsi" w:cstheme="minorHAnsi"/>
          <w:sz w:val="24"/>
          <w:szCs w:val="24"/>
        </w:rPr>
        <w:t xml:space="preserve"> facility.</w:t>
      </w:r>
    </w:p>
    <w:p w:rsidR="00883B46" w:rsidRPr="00883B46" w:rsidRDefault="00883B46" w:rsidP="00E27EAC">
      <w:pPr>
        <w:numPr>
          <w:ilvl w:val="0"/>
          <w:numId w:val="2"/>
        </w:numPr>
        <w:spacing w:before="240"/>
        <w:ind w:left="426"/>
        <w:rPr>
          <w:rFonts w:asciiTheme="minorHAnsi" w:eastAsia="Cambria" w:hAnsiTheme="minorHAnsi" w:cstheme="minorHAnsi"/>
          <w:sz w:val="24"/>
          <w:szCs w:val="24"/>
        </w:rPr>
      </w:pPr>
      <w:r w:rsidRPr="00883B46">
        <w:rPr>
          <w:rFonts w:asciiTheme="minorHAnsi" w:eastAsia="Cambria" w:hAnsiTheme="minorHAnsi" w:cstheme="minorHAnsi"/>
          <w:sz w:val="24"/>
          <w:szCs w:val="24"/>
        </w:rPr>
        <w:t>At the conclusion of the search, advise the Principal of such</w:t>
      </w:r>
      <w:r w:rsidR="009E7F6E">
        <w:rPr>
          <w:rFonts w:asciiTheme="minorHAnsi" w:eastAsia="Cambria" w:hAnsiTheme="minorHAnsi" w:cstheme="minorHAnsi"/>
          <w:sz w:val="24"/>
          <w:szCs w:val="24"/>
        </w:rPr>
        <w:t xml:space="preserve"> and</w:t>
      </w:r>
      <w:r w:rsidRPr="00883B46">
        <w:rPr>
          <w:rFonts w:asciiTheme="minorHAnsi" w:eastAsia="Cambria" w:hAnsiTheme="minorHAnsi" w:cstheme="minorHAnsi"/>
          <w:sz w:val="24"/>
          <w:szCs w:val="24"/>
        </w:rPr>
        <w:t>;</w:t>
      </w:r>
    </w:p>
    <w:p w:rsidR="00883B46" w:rsidRPr="00883B46" w:rsidRDefault="00883B46" w:rsidP="00E27EAC">
      <w:pPr>
        <w:numPr>
          <w:ilvl w:val="0"/>
          <w:numId w:val="11"/>
        </w:numPr>
        <w:ind w:left="851"/>
        <w:rPr>
          <w:rFonts w:asciiTheme="minorHAnsi" w:eastAsia="Cambria" w:hAnsiTheme="minorHAnsi" w:cstheme="minorHAnsi"/>
          <w:sz w:val="24"/>
          <w:szCs w:val="24"/>
        </w:rPr>
      </w:pPr>
      <w:r w:rsidRPr="00883B46">
        <w:rPr>
          <w:rFonts w:asciiTheme="minorHAnsi" w:eastAsia="Cambria" w:hAnsiTheme="minorHAnsi" w:cstheme="minorHAnsi"/>
          <w:sz w:val="24"/>
          <w:szCs w:val="24"/>
        </w:rPr>
        <w:t>Should a suspicious device be located progress the response as required and keep the Principal advised of the situation;</w:t>
      </w:r>
      <w:r w:rsidR="00E66581">
        <w:rPr>
          <w:rFonts w:asciiTheme="minorHAnsi" w:eastAsia="Cambria" w:hAnsiTheme="minorHAnsi" w:cstheme="minorHAnsi"/>
          <w:sz w:val="24"/>
          <w:szCs w:val="24"/>
        </w:rPr>
        <w:t xml:space="preserve"> and</w:t>
      </w:r>
    </w:p>
    <w:p w:rsidR="00883B46" w:rsidRPr="00883B46" w:rsidRDefault="00883B46" w:rsidP="00E27EAC">
      <w:pPr>
        <w:numPr>
          <w:ilvl w:val="0"/>
          <w:numId w:val="11"/>
        </w:numPr>
        <w:ind w:left="851"/>
        <w:rPr>
          <w:rFonts w:asciiTheme="minorHAnsi" w:eastAsia="Cambria" w:hAnsiTheme="minorHAnsi" w:cstheme="minorHAnsi"/>
          <w:sz w:val="24"/>
          <w:szCs w:val="24"/>
        </w:rPr>
      </w:pPr>
      <w:r w:rsidRPr="00883B46">
        <w:rPr>
          <w:rFonts w:asciiTheme="minorHAnsi" w:eastAsia="Cambria" w:hAnsiTheme="minorHAnsi" w:cstheme="minorHAnsi"/>
          <w:sz w:val="24"/>
          <w:szCs w:val="24"/>
        </w:rPr>
        <w:t>Obtain all relevant information from the Principa</w:t>
      </w:r>
      <w:r w:rsidR="009E7F6E">
        <w:rPr>
          <w:rFonts w:asciiTheme="minorHAnsi" w:eastAsia="Cambria" w:hAnsiTheme="minorHAnsi" w:cstheme="minorHAnsi"/>
          <w:sz w:val="24"/>
          <w:szCs w:val="24"/>
        </w:rPr>
        <w:t>l, or appointed school delegate to support any further investigation.</w:t>
      </w:r>
    </w:p>
    <w:p w:rsidR="00883B46" w:rsidRPr="00883B46" w:rsidRDefault="00883B46" w:rsidP="00883B46">
      <w:pPr>
        <w:ind w:left="1134" w:hanging="425"/>
        <w:contextualSpacing/>
        <w:rPr>
          <w:rFonts w:asciiTheme="minorHAnsi" w:eastAsia="Cambria" w:hAnsiTheme="minorHAnsi" w:cstheme="minorHAnsi"/>
          <w:sz w:val="24"/>
          <w:szCs w:val="24"/>
        </w:rPr>
      </w:pPr>
    </w:p>
    <w:p w:rsidR="00883B46" w:rsidRPr="00883B46" w:rsidRDefault="00883B46" w:rsidP="00883B46">
      <w:pPr>
        <w:rPr>
          <w:rFonts w:asciiTheme="minorHAnsi" w:eastAsia="Cambria" w:hAnsiTheme="minorHAnsi" w:cstheme="minorHAnsi"/>
          <w:b/>
          <w:sz w:val="32"/>
          <w:szCs w:val="32"/>
        </w:rPr>
      </w:pPr>
      <w:r w:rsidRPr="00883B46">
        <w:rPr>
          <w:rFonts w:asciiTheme="minorHAnsi" w:eastAsia="Cambria" w:hAnsiTheme="minorHAnsi" w:cstheme="minorHAnsi"/>
          <w:b/>
          <w:sz w:val="32"/>
          <w:szCs w:val="32"/>
        </w:rPr>
        <w:t>Responding to an Armed Attack Threat</w:t>
      </w:r>
    </w:p>
    <w:p w:rsidR="00883B46" w:rsidRPr="00883B46" w:rsidRDefault="00883B46" w:rsidP="00883B46">
      <w:pPr>
        <w:rPr>
          <w:rFonts w:asciiTheme="minorHAnsi" w:eastAsia="Cambria" w:hAnsiTheme="minorHAnsi" w:cstheme="minorHAnsi"/>
          <w:sz w:val="24"/>
          <w:szCs w:val="24"/>
        </w:rPr>
      </w:pPr>
    </w:p>
    <w:p w:rsidR="00883B46" w:rsidRPr="00883B46" w:rsidRDefault="00883B46" w:rsidP="00883B46">
      <w:pPr>
        <w:rPr>
          <w:rFonts w:asciiTheme="minorHAnsi" w:eastAsia="Cambria" w:hAnsiTheme="minorHAnsi" w:cstheme="minorHAnsi"/>
          <w:b/>
          <w:sz w:val="24"/>
          <w:szCs w:val="24"/>
        </w:rPr>
      </w:pPr>
      <w:r w:rsidRPr="00883B46">
        <w:rPr>
          <w:rFonts w:asciiTheme="minorHAnsi" w:eastAsia="Cambria" w:hAnsiTheme="minorHAnsi" w:cstheme="minorHAnsi"/>
          <w:b/>
          <w:sz w:val="24"/>
          <w:szCs w:val="24"/>
        </w:rPr>
        <w:t>The School Response</w:t>
      </w:r>
    </w:p>
    <w:p w:rsidR="00883B46" w:rsidRPr="00883B46" w:rsidRDefault="00883B46" w:rsidP="00883B46">
      <w:pPr>
        <w:rPr>
          <w:rFonts w:asciiTheme="minorHAnsi" w:eastAsia="Cambria" w:hAnsiTheme="minorHAnsi" w:cstheme="minorHAnsi"/>
          <w:sz w:val="24"/>
          <w:szCs w:val="24"/>
        </w:rPr>
      </w:pPr>
    </w:p>
    <w:p w:rsidR="00883B46" w:rsidRPr="00883B46" w:rsidRDefault="00883B46" w:rsidP="00E27EAC">
      <w:pPr>
        <w:numPr>
          <w:ilvl w:val="0"/>
          <w:numId w:val="14"/>
        </w:numPr>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On receiving a threat of an </w:t>
      </w:r>
      <w:r w:rsidRPr="00883B46">
        <w:rPr>
          <w:rFonts w:asciiTheme="minorHAnsi" w:eastAsia="Cambria" w:hAnsiTheme="minorHAnsi" w:cstheme="minorHAnsi"/>
          <w:b/>
          <w:sz w:val="24"/>
          <w:szCs w:val="24"/>
        </w:rPr>
        <w:t>armed attack</w:t>
      </w:r>
      <w:r w:rsidRPr="00883B46">
        <w:rPr>
          <w:rFonts w:asciiTheme="minorHAnsi" w:eastAsia="Cambria" w:hAnsiTheme="minorHAnsi" w:cstheme="minorHAnsi"/>
          <w:sz w:val="24"/>
          <w:szCs w:val="24"/>
        </w:rPr>
        <w:t>, the school staff member receiving the threat will:</w:t>
      </w:r>
    </w:p>
    <w:p w:rsidR="00883B46" w:rsidRPr="00883B46" w:rsidRDefault="00883B46" w:rsidP="00E66581">
      <w:pPr>
        <w:numPr>
          <w:ilvl w:val="0"/>
          <w:numId w:val="15"/>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Record the call electronically where possible;</w:t>
      </w:r>
    </w:p>
    <w:p w:rsidR="00883B46" w:rsidRPr="00883B46" w:rsidRDefault="00883B46" w:rsidP="00E66581">
      <w:pPr>
        <w:numPr>
          <w:ilvl w:val="0"/>
          <w:numId w:val="15"/>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Make written notes including the telephone number receiving the call, the time of the call and the contents of the conversation; </w:t>
      </w:r>
    </w:p>
    <w:p w:rsidR="00883B46" w:rsidRPr="00883B46" w:rsidRDefault="00883B46" w:rsidP="00E66581">
      <w:pPr>
        <w:numPr>
          <w:ilvl w:val="0"/>
          <w:numId w:val="15"/>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Do not end the call and leave the line open for tracing purposes; and </w:t>
      </w:r>
    </w:p>
    <w:p w:rsidR="00883B46" w:rsidRPr="00883B46" w:rsidRDefault="00883B46" w:rsidP="00E66581">
      <w:pPr>
        <w:numPr>
          <w:ilvl w:val="0"/>
          <w:numId w:val="15"/>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Advise the Principal, or appointed school delegate, immediately.</w:t>
      </w:r>
    </w:p>
    <w:p w:rsidR="00883B46" w:rsidRPr="00883B46" w:rsidRDefault="00883B46" w:rsidP="00E27EAC">
      <w:pPr>
        <w:ind w:left="426" w:hanging="360"/>
        <w:jc w:val="both"/>
        <w:rPr>
          <w:rFonts w:asciiTheme="minorHAnsi" w:eastAsia="Cambria" w:hAnsiTheme="minorHAnsi" w:cstheme="minorHAnsi"/>
          <w:sz w:val="24"/>
          <w:szCs w:val="24"/>
        </w:rPr>
      </w:pPr>
    </w:p>
    <w:p w:rsidR="00E66581" w:rsidRDefault="00E66581">
      <w:pPr>
        <w:spacing w:after="200" w:line="276" w:lineRule="auto"/>
        <w:rPr>
          <w:rFonts w:asciiTheme="minorHAnsi" w:eastAsia="Cambria" w:hAnsiTheme="minorHAnsi" w:cstheme="minorHAnsi"/>
          <w:sz w:val="24"/>
          <w:szCs w:val="24"/>
        </w:rPr>
      </w:pPr>
      <w:r>
        <w:rPr>
          <w:rFonts w:asciiTheme="minorHAnsi" w:eastAsia="Cambria" w:hAnsiTheme="minorHAnsi" w:cstheme="minorHAnsi"/>
          <w:sz w:val="24"/>
          <w:szCs w:val="24"/>
        </w:rPr>
        <w:br w:type="page"/>
      </w:r>
    </w:p>
    <w:p w:rsidR="00883B46" w:rsidRPr="00883B46" w:rsidRDefault="00883B46" w:rsidP="00E27EAC">
      <w:pPr>
        <w:numPr>
          <w:ilvl w:val="0"/>
          <w:numId w:val="14"/>
        </w:numPr>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lastRenderedPageBreak/>
        <w:t>The Principal, or appointed school delegate, will:</w:t>
      </w:r>
    </w:p>
    <w:p w:rsidR="00883B46" w:rsidRPr="00883B46" w:rsidRDefault="00883B46" w:rsidP="00E66581">
      <w:pPr>
        <w:numPr>
          <w:ilvl w:val="0"/>
          <w:numId w:val="16"/>
        </w:numPr>
        <w:ind w:left="851"/>
        <w:jc w:val="both"/>
        <w:rPr>
          <w:rFonts w:asciiTheme="minorHAnsi" w:eastAsia="Cambria" w:hAnsiTheme="minorHAnsi" w:cstheme="minorHAnsi"/>
          <w:b/>
          <w:sz w:val="24"/>
          <w:szCs w:val="24"/>
        </w:rPr>
      </w:pPr>
      <w:r w:rsidRPr="00883B46">
        <w:rPr>
          <w:rFonts w:asciiTheme="minorHAnsi" w:eastAsia="Cambria" w:hAnsiTheme="minorHAnsi" w:cstheme="minorHAnsi"/>
          <w:sz w:val="24"/>
          <w:szCs w:val="24"/>
        </w:rPr>
        <w:t xml:space="preserve">Activate the school </w:t>
      </w:r>
      <w:r w:rsidRPr="00883B46">
        <w:rPr>
          <w:rFonts w:asciiTheme="minorHAnsi" w:eastAsia="Cambria" w:hAnsiTheme="minorHAnsi" w:cstheme="minorHAnsi"/>
          <w:b/>
          <w:sz w:val="24"/>
          <w:szCs w:val="24"/>
        </w:rPr>
        <w:t>Lockdown</w:t>
      </w:r>
      <w:r w:rsidRPr="00883B46">
        <w:rPr>
          <w:rFonts w:asciiTheme="minorHAnsi" w:eastAsia="Cambria" w:hAnsiTheme="minorHAnsi" w:cstheme="minorHAnsi"/>
          <w:sz w:val="24"/>
          <w:szCs w:val="24"/>
        </w:rPr>
        <w:t xml:space="preserve"> Procedure for all staff and students;</w:t>
      </w:r>
    </w:p>
    <w:p w:rsidR="00883B46" w:rsidRPr="00883B46" w:rsidRDefault="00883B46" w:rsidP="00E66581">
      <w:pPr>
        <w:numPr>
          <w:ilvl w:val="0"/>
          <w:numId w:val="16"/>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Contact the QPS </w:t>
      </w:r>
      <w:r w:rsidR="009E7F6E">
        <w:rPr>
          <w:rFonts w:asciiTheme="minorHAnsi" w:eastAsia="Cambria" w:hAnsiTheme="minorHAnsi" w:cstheme="minorHAnsi"/>
          <w:sz w:val="24"/>
          <w:szCs w:val="24"/>
        </w:rPr>
        <w:t xml:space="preserve">via </w:t>
      </w:r>
      <w:r w:rsidR="00E66581">
        <w:rPr>
          <w:rFonts w:asciiTheme="minorHAnsi" w:eastAsia="Cambria" w:hAnsiTheme="minorHAnsi" w:cstheme="minorHAnsi"/>
          <w:sz w:val="24"/>
          <w:szCs w:val="24"/>
        </w:rPr>
        <w:t>Triple Zero (000)</w:t>
      </w:r>
      <w:r w:rsidR="009E7F6E">
        <w:rPr>
          <w:rFonts w:asciiTheme="minorHAnsi" w:eastAsia="Cambria" w:hAnsiTheme="minorHAnsi" w:cstheme="minorHAnsi"/>
          <w:sz w:val="24"/>
          <w:szCs w:val="24"/>
        </w:rPr>
        <w:t xml:space="preserve"> </w:t>
      </w:r>
      <w:r w:rsidRPr="00883B46">
        <w:rPr>
          <w:rFonts w:asciiTheme="minorHAnsi" w:eastAsia="Cambria" w:hAnsiTheme="minorHAnsi" w:cstheme="minorHAnsi"/>
          <w:sz w:val="24"/>
          <w:szCs w:val="24"/>
        </w:rPr>
        <w:t xml:space="preserve">and provide all necessary details including that it is an </w:t>
      </w:r>
      <w:r w:rsidRPr="00883B46">
        <w:rPr>
          <w:rFonts w:asciiTheme="minorHAnsi" w:eastAsia="Cambria" w:hAnsiTheme="minorHAnsi" w:cstheme="minorHAnsi"/>
          <w:b/>
          <w:sz w:val="24"/>
          <w:szCs w:val="24"/>
        </w:rPr>
        <w:t>armed attack threat</w:t>
      </w:r>
      <w:r w:rsidRPr="00883B46">
        <w:rPr>
          <w:rFonts w:asciiTheme="minorHAnsi" w:eastAsia="Cambria" w:hAnsiTheme="minorHAnsi" w:cstheme="minorHAnsi"/>
          <w:sz w:val="24"/>
          <w:szCs w:val="24"/>
        </w:rPr>
        <w:t>;</w:t>
      </w:r>
    </w:p>
    <w:p w:rsidR="00883B46" w:rsidRPr="00883B46" w:rsidRDefault="00883B46" w:rsidP="00E66581">
      <w:pPr>
        <w:numPr>
          <w:ilvl w:val="0"/>
          <w:numId w:val="16"/>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Manage the movement of staff and students external to the buildings to places of safety;</w:t>
      </w:r>
    </w:p>
    <w:p w:rsidR="00883B46" w:rsidRPr="00883B46" w:rsidRDefault="00883B46" w:rsidP="00E66581">
      <w:pPr>
        <w:numPr>
          <w:ilvl w:val="0"/>
          <w:numId w:val="16"/>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Communicate with staf</w:t>
      </w:r>
      <w:r w:rsidR="00E66581">
        <w:rPr>
          <w:rFonts w:asciiTheme="minorHAnsi" w:eastAsia="Cambria" w:hAnsiTheme="minorHAnsi" w:cstheme="minorHAnsi"/>
          <w:sz w:val="24"/>
          <w:szCs w:val="24"/>
        </w:rPr>
        <w:t>f as per the Lockdown procedure; and</w:t>
      </w:r>
    </w:p>
    <w:p w:rsidR="00883B46" w:rsidRPr="00883B46" w:rsidRDefault="00883B46" w:rsidP="00E66581">
      <w:pPr>
        <w:numPr>
          <w:ilvl w:val="0"/>
          <w:numId w:val="16"/>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Contact the appointed delegate of any co-located service/s on the school site </w:t>
      </w:r>
      <w:r w:rsidR="00781391">
        <w:rPr>
          <w:rFonts w:asciiTheme="minorHAnsi" w:eastAsia="Cambria" w:hAnsiTheme="minorHAnsi" w:cstheme="minorHAnsi"/>
          <w:sz w:val="24"/>
          <w:szCs w:val="24"/>
        </w:rPr>
        <w:t>(e.g</w:t>
      </w:r>
      <w:r w:rsidR="00E66581">
        <w:rPr>
          <w:rFonts w:asciiTheme="minorHAnsi" w:eastAsia="Cambria" w:hAnsiTheme="minorHAnsi" w:cstheme="minorHAnsi"/>
          <w:sz w:val="24"/>
          <w:szCs w:val="24"/>
        </w:rPr>
        <w:t xml:space="preserve">. </w:t>
      </w:r>
      <w:r w:rsidR="00781391">
        <w:rPr>
          <w:rFonts w:asciiTheme="minorHAnsi" w:eastAsia="Cambria" w:hAnsiTheme="minorHAnsi" w:cstheme="minorHAnsi"/>
          <w:sz w:val="24"/>
          <w:szCs w:val="24"/>
        </w:rPr>
        <w:t>ECEC facility)</w:t>
      </w:r>
      <w:r w:rsidR="00E66581">
        <w:rPr>
          <w:rFonts w:asciiTheme="minorHAnsi" w:eastAsia="Cambria" w:hAnsiTheme="minorHAnsi" w:cstheme="minorHAnsi"/>
          <w:sz w:val="24"/>
          <w:szCs w:val="24"/>
        </w:rPr>
        <w:t xml:space="preserve"> </w:t>
      </w:r>
      <w:r w:rsidRPr="00883B46">
        <w:rPr>
          <w:rFonts w:asciiTheme="minorHAnsi" w:eastAsia="Cambria" w:hAnsiTheme="minorHAnsi" w:cstheme="minorHAnsi"/>
          <w:sz w:val="24"/>
          <w:szCs w:val="24"/>
        </w:rPr>
        <w:t>and advise them of what is occurring.</w:t>
      </w:r>
    </w:p>
    <w:p w:rsidR="00883B46" w:rsidRPr="00883B46" w:rsidRDefault="00883B46" w:rsidP="00E27EAC">
      <w:pPr>
        <w:ind w:left="709" w:hanging="360"/>
        <w:jc w:val="both"/>
        <w:rPr>
          <w:rFonts w:asciiTheme="minorHAnsi" w:eastAsia="Cambria" w:hAnsiTheme="minorHAnsi" w:cstheme="minorHAnsi"/>
          <w:sz w:val="24"/>
          <w:szCs w:val="24"/>
        </w:rPr>
      </w:pPr>
    </w:p>
    <w:p w:rsidR="00883B46" w:rsidRPr="00883B46" w:rsidRDefault="00883B46" w:rsidP="00E27EAC">
      <w:pPr>
        <w:numPr>
          <w:ilvl w:val="0"/>
          <w:numId w:val="14"/>
        </w:numPr>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As soon as possible the Principal or their delegate will communicate with their Regional office and provide essential information. (The Region is then responsible for communicating with the broader department).</w:t>
      </w:r>
    </w:p>
    <w:p w:rsidR="00883B46" w:rsidRPr="00883B46" w:rsidRDefault="00883B46" w:rsidP="00E27EAC">
      <w:pPr>
        <w:numPr>
          <w:ilvl w:val="0"/>
          <w:numId w:val="14"/>
        </w:numPr>
        <w:spacing w:before="240"/>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On arrival of the QPS the Principal or their delegate will:</w:t>
      </w:r>
    </w:p>
    <w:p w:rsidR="00883B46" w:rsidRPr="00883B46" w:rsidRDefault="00883B46" w:rsidP="00E27EAC">
      <w:pPr>
        <w:ind w:left="993" w:hanging="360"/>
        <w:contextualSpacing/>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a) </w:t>
      </w:r>
      <w:r w:rsidRPr="00883B46">
        <w:rPr>
          <w:rFonts w:asciiTheme="minorHAnsi" w:eastAsia="Cambria" w:hAnsiTheme="minorHAnsi" w:cstheme="minorHAnsi"/>
          <w:sz w:val="24"/>
          <w:szCs w:val="24"/>
        </w:rPr>
        <w:tab/>
        <w:t>Provide all relevant information to the officers;</w:t>
      </w:r>
    </w:p>
    <w:p w:rsidR="00883B46" w:rsidRPr="00883B46" w:rsidRDefault="00883B46" w:rsidP="00E27EAC">
      <w:pPr>
        <w:ind w:left="993" w:hanging="360"/>
        <w:contextualSpacing/>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b) </w:t>
      </w:r>
      <w:r w:rsidRPr="00883B46">
        <w:rPr>
          <w:rFonts w:asciiTheme="minorHAnsi" w:eastAsia="Cambria" w:hAnsiTheme="minorHAnsi" w:cstheme="minorHAnsi"/>
          <w:sz w:val="24"/>
          <w:szCs w:val="24"/>
        </w:rPr>
        <w:tab/>
        <w:t>Coordinate activities with the QPS and support their response; and</w:t>
      </w:r>
    </w:p>
    <w:p w:rsidR="00883B46" w:rsidRPr="00883B46" w:rsidRDefault="00883B46" w:rsidP="00E27EAC">
      <w:pPr>
        <w:ind w:left="993" w:hanging="360"/>
        <w:contextualSpacing/>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c) </w:t>
      </w:r>
      <w:r w:rsidRPr="00883B46">
        <w:rPr>
          <w:rFonts w:asciiTheme="minorHAnsi" w:eastAsia="Cambria" w:hAnsiTheme="minorHAnsi" w:cstheme="minorHAnsi"/>
          <w:sz w:val="24"/>
          <w:szCs w:val="24"/>
        </w:rPr>
        <w:tab/>
        <w:t xml:space="preserve">Consider QPS advice and comply with any directions given under legislation, e.g. the </w:t>
      </w:r>
      <w:r w:rsidRPr="00883B46">
        <w:rPr>
          <w:rFonts w:asciiTheme="minorHAnsi" w:eastAsia="Cambria" w:hAnsiTheme="minorHAnsi" w:cstheme="minorHAnsi"/>
          <w:i/>
          <w:sz w:val="24"/>
          <w:szCs w:val="24"/>
        </w:rPr>
        <w:t>Public Safety Preservation Act (PSPA).</w:t>
      </w:r>
    </w:p>
    <w:p w:rsidR="00883B46" w:rsidRPr="00883B46" w:rsidRDefault="00883B46" w:rsidP="00E27EAC">
      <w:pPr>
        <w:numPr>
          <w:ilvl w:val="0"/>
          <w:numId w:val="14"/>
        </w:numPr>
        <w:spacing w:before="240"/>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The Principal may consider communicating with the school community after considering any advice from the QPS.</w:t>
      </w:r>
    </w:p>
    <w:p w:rsidR="00883B46" w:rsidRPr="00883B46" w:rsidRDefault="00883B46" w:rsidP="00E27EAC">
      <w:pPr>
        <w:numPr>
          <w:ilvl w:val="0"/>
          <w:numId w:val="14"/>
        </w:numPr>
        <w:spacing w:before="240"/>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Upon being advised that the site is clear, the Principal, or appointed school delegate, will then communicate with the Region.</w:t>
      </w:r>
    </w:p>
    <w:p w:rsidR="00883B46" w:rsidRPr="00883B46" w:rsidRDefault="00883B46" w:rsidP="00E27EAC">
      <w:pPr>
        <w:numPr>
          <w:ilvl w:val="0"/>
          <w:numId w:val="14"/>
        </w:numPr>
        <w:spacing w:before="240"/>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Once the school has resumed normal operations the Principal, or appointed school delegate, will then communicate with the Region.</w:t>
      </w:r>
    </w:p>
    <w:p w:rsidR="00883B46" w:rsidRPr="00883B46" w:rsidRDefault="00883B46" w:rsidP="00E27EAC">
      <w:pPr>
        <w:numPr>
          <w:ilvl w:val="0"/>
          <w:numId w:val="14"/>
        </w:numPr>
        <w:spacing w:before="240"/>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As soon as practicable the Principal will prepare an Initial Debrief Report to the Regional Office and when practicable conduct a formal debrief with staff.</w:t>
      </w:r>
    </w:p>
    <w:p w:rsidR="00883B46" w:rsidRPr="00883B46" w:rsidRDefault="00883B46" w:rsidP="00E27EAC">
      <w:pPr>
        <w:ind w:left="709"/>
        <w:contextualSpacing/>
        <w:jc w:val="both"/>
        <w:rPr>
          <w:rFonts w:asciiTheme="minorHAnsi" w:eastAsia="Cambria" w:hAnsiTheme="minorHAnsi" w:cstheme="minorHAnsi"/>
          <w:sz w:val="24"/>
          <w:szCs w:val="24"/>
        </w:rPr>
      </w:pPr>
    </w:p>
    <w:p w:rsidR="00883B46" w:rsidRPr="00883B46" w:rsidRDefault="00883B46" w:rsidP="00E27EAC">
      <w:pPr>
        <w:ind w:left="567" w:hanging="567"/>
        <w:jc w:val="both"/>
        <w:rPr>
          <w:rFonts w:asciiTheme="minorHAnsi" w:eastAsia="Cambria" w:hAnsiTheme="minorHAnsi" w:cstheme="minorHAnsi"/>
          <w:b/>
          <w:sz w:val="24"/>
          <w:szCs w:val="24"/>
        </w:rPr>
      </w:pPr>
      <w:r w:rsidRPr="00883B46">
        <w:rPr>
          <w:rFonts w:asciiTheme="minorHAnsi" w:eastAsia="Cambria" w:hAnsiTheme="minorHAnsi" w:cstheme="minorHAnsi"/>
          <w:b/>
          <w:sz w:val="24"/>
          <w:szCs w:val="24"/>
        </w:rPr>
        <w:t xml:space="preserve">The DET Region </w:t>
      </w:r>
      <w:r w:rsidR="00070546">
        <w:rPr>
          <w:rFonts w:asciiTheme="minorHAnsi" w:eastAsia="Cambria" w:hAnsiTheme="minorHAnsi" w:cstheme="minorHAnsi"/>
          <w:b/>
          <w:sz w:val="24"/>
          <w:szCs w:val="24"/>
        </w:rPr>
        <w:t>and</w:t>
      </w:r>
      <w:r w:rsidRPr="00883B46">
        <w:rPr>
          <w:rFonts w:asciiTheme="minorHAnsi" w:eastAsia="Cambria" w:hAnsiTheme="minorHAnsi" w:cstheme="minorHAnsi"/>
          <w:b/>
          <w:sz w:val="24"/>
          <w:szCs w:val="24"/>
        </w:rPr>
        <w:t xml:space="preserve"> Executive Response Team</w:t>
      </w:r>
    </w:p>
    <w:p w:rsidR="00883B46" w:rsidRPr="00883B46" w:rsidRDefault="00883B46" w:rsidP="00E27EAC">
      <w:pPr>
        <w:ind w:left="567" w:hanging="567"/>
        <w:jc w:val="both"/>
        <w:rPr>
          <w:rFonts w:asciiTheme="minorHAnsi" w:eastAsia="Cambria" w:hAnsiTheme="minorHAnsi" w:cstheme="minorHAnsi"/>
          <w:sz w:val="24"/>
          <w:szCs w:val="24"/>
        </w:rPr>
      </w:pPr>
    </w:p>
    <w:p w:rsidR="00883B46" w:rsidRPr="00883B46" w:rsidRDefault="00883B46" w:rsidP="00E27EAC">
      <w:pPr>
        <w:numPr>
          <w:ilvl w:val="0"/>
          <w:numId w:val="25"/>
        </w:numPr>
        <w:ind w:left="426" w:hanging="425"/>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On being advised by a school Principal, or their delegate, that a threat has been received, the Region will activate any local support required.</w:t>
      </w:r>
    </w:p>
    <w:p w:rsidR="00883B46" w:rsidRPr="00883B46" w:rsidRDefault="00883B46" w:rsidP="00E27EAC">
      <w:pPr>
        <w:numPr>
          <w:ilvl w:val="0"/>
          <w:numId w:val="25"/>
        </w:numPr>
        <w:spacing w:before="240"/>
        <w:ind w:left="426" w:hanging="425"/>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The Region will send a group SMS to the following key DET representatives:</w:t>
      </w:r>
    </w:p>
    <w:p w:rsidR="009E7F6E" w:rsidRPr="00883B46" w:rsidRDefault="001D56A5" w:rsidP="00E27EAC">
      <w:pPr>
        <w:numPr>
          <w:ilvl w:val="0"/>
          <w:numId w:val="29"/>
        </w:numPr>
        <w:ind w:left="993"/>
        <w:jc w:val="both"/>
        <w:rPr>
          <w:rFonts w:asciiTheme="minorHAnsi" w:eastAsia="Cambria" w:hAnsiTheme="minorHAnsi" w:cstheme="minorHAnsi"/>
          <w:sz w:val="24"/>
          <w:szCs w:val="24"/>
        </w:rPr>
      </w:pPr>
      <w:r w:rsidRPr="001D56A5">
        <w:rPr>
          <w:b/>
          <w:sz w:val="24"/>
          <w:szCs w:val="24"/>
        </w:rPr>
        <w:t xml:space="preserve">0488 755 413 </w:t>
      </w:r>
      <w:r w:rsidR="009E7F6E" w:rsidRPr="00883B46">
        <w:rPr>
          <w:sz w:val="24"/>
          <w:szCs w:val="24"/>
        </w:rPr>
        <w:t xml:space="preserve"> </w:t>
      </w:r>
      <w:r w:rsidR="009E7F6E" w:rsidRPr="00883B46">
        <w:rPr>
          <w:rFonts w:asciiTheme="minorHAnsi" w:eastAsia="Cambria" w:hAnsiTheme="minorHAnsi" w:cstheme="minorHAnsi"/>
          <w:sz w:val="24"/>
          <w:szCs w:val="24"/>
        </w:rPr>
        <w:t>for State Schooling</w:t>
      </w:r>
    </w:p>
    <w:p w:rsidR="009E7F6E" w:rsidRPr="00883B46" w:rsidRDefault="009E7F6E" w:rsidP="00E27EAC">
      <w:pPr>
        <w:numPr>
          <w:ilvl w:val="0"/>
          <w:numId w:val="29"/>
        </w:numPr>
        <w:ind w:left="993"/>
        <w:jc w:val="both"/>
        <w:rPr>
          <w:rFonts w:asciiTheme="minorHAnsi" w:eastAsia="Cambria" w:hAnsiTheme="minorHAnsi" w:cstheme="minorHAnsi"/>
          <w:sz w:val="24"/>
          <w:szCs w:val="24"/>
        </w:rPr>
      </w:pPr>
      <w:r w:rsidRPr="009E7F6E">
        <w:rPr>
          <w:b/>
          <w:sz w:val="24"/>
          <w:szCs w:val="24"/>
        </w:rPr>
        <w:t>0408</w:t>
      </w:r>
      <w:r w:rsidR="00780A36">
        <w:rPr>
          <w:b/>
          <w:sz w:val="24"/>
          <w:szCs w:val="24"/>
        </w:rPr>
        <w:t xml:space="preserve"> </w:t>
      </w:r>
      <w:r w:rsidRPr="009E7F6E">
        <w:rPr>
          <w:b/>
          <w:sz w:val="24"/>
          <w:szCs w:val="24"/>
        </w:rPr>
        <w:t>785</w:t>
      </w:r>
      <w:r w:rsidR="00780A36">
        <w:rPr>
          <w:b/>
          <w:sz w:val="24"/>
          <w:szCs w:val="24"/>
        </w:rPr>
        <w:t xml:space="preserve"> </w:t>
      </w:r>
      <w:r w:rsidRPr="009E7F6E">
        <w:rPr>
          <w:b/>
          <w:sz w:val="24"/>
          <w:szCs w:val="24"/>
        </w:rPr>
        <w:t>606</w:t>
      </w:r>
      <w:r w:rsidRPr="00883B46">
        <w:rPr>
          <w:sz w:val="24"/>
          <w:szCs w:val="24"/>
        </w:rPr>
        <w:t xml:space="preserve"> </w:t>
      </w:r>
      <w:r w:rsidRPr="00883B46">
        <w:rPr>
          <w:rFonts w:asciiTheme="minorHAnsi" w:eastAsia="Cambria" w:hAnsiTheme="minorHAnsi" w:cstheme="minorHAnsi"/>
          <w:sz w:val="24"/>
          <w:szCs w:val="24"/>
        </w:rPr>
        <w:t xml:space="preserve">for </w:t>
      </w:r>
      <w:r w:rsidR="001C0B95">
        <w:rPr>
          <w:rFonts w:asciiTheme="minorHAnsi" w:eastAsia="Cambria" w:hAnsiTheme="minorHAnsi" w:cstheme="minorHAnsi"/>
          <w:sz w:val="24"/>
          <w:szCs w:val="24"/>
        </w:rPr>
        <w:t>SCE</w:t>
      </w:r>
      <w:r w:rsidRPr="00883B46">
        <w:rPr>
          <w:rFonts w:asciiTheme="minorHAnsi" w:eastAsia="Cambria" w:hAnsiTheme="minorHAnsi" w:cstheme="minorHAnsi"/>
          <w:sz w:val="24"/>
          <w:szCs w:val="24"/>
        </w:rPr>
        <w:t xml:space="preserve"> (Media Unit)</w:t>
      </w:r>
    </w:p>
    <w:p w:rsidR="0089265C" w:rsidRPr="0089265C" w:rsidRDefault="0089265C" w:rsidP="0089265C">
      <w:pPr>
        <w:numPr>
          <w:ilvl w:val="0"/>
          <w:numId w:val="29"/>
        </w:numPr>
        <w:ind w:left="993"/>
        <w:jc w:val="both"/>
        <w:rPr>
          <w:b/>
          <w:sz w:val="24"/>
          <w:szCs w:val="24"/>
        </w:rPr>
      </w:pPr>
      <w:r w:rsidRPr="0089265C">
        <w:rPr>
          <w:b/>
          <w:sz w:val="24"/>
          <w:szCs w:val="24"/>
        </w:rPr>
        <w:t xml:space="preserve">0428 031 783 </w:t>
      </w:r>
      <w:r w:rsidRPr="0089265C">
        <w:rPr>
          <w:sz w:val="24"/>
          <w:szCs w:val="24"/>
        </w:rPr>
        <w:t>for ESMU (SMS messaging only)</w:t>
      </w:r>
    </w:p>
    <w:p w:rsidR="002E5FD9" w:rsidRPr="002E5FD9" w:rsidRDefault="002E5FD9" w:rsidP="002E5FD9">
      <w:pPr>
        <w:numPr>
          <w:ilvl w:val="0"/>
          <w:numId w:val="29"/>
        </w:numPr>
        <w:ind w:left="993"/>
        <w:jc w:val="both"/>
        <w:rPr>
          <w:rFonts w:asciiTheme="minorHAnsi" w:eastAsia="Cambria" w:hAnsiTheme="minorHAnsi" w:cstheme="minorHAnsi"/>
          <w:sz w:val="24"/>
          <w:szCs w:val="24"/>
        </w:rPr>
      </w:pPr>
      <w:r>
        <w:rPr>
          <w:rFonts w:asciiTheme="minorHAnsi" w:eastAsia="Cambria" w:hAnsiTheme="minorHAnsi" w:cstheme="minorHAnsi"/>
          <w:b/>
          <w:sz w:val="24"/>
          <w:szCs w:val="24"/>
        </w:rPr>
        <w:t xml:space="preserve">0467 767 388 </w:t>
      </w:r>
      <w:r w:rsidRPr="002E5FD9">
        <w:rPr>
          <w:rFonts w:asciiTheme="minorHAnsi" w:eastAsia="Cambria" w:hAnsiTheme="minorHAnsi" w:cstheme="minorHAnsi"/>
          <w:sz w:val="24"/>
          <w:szCs w:val="24"/>
        </w:rPr>
        <w:t>for ECEC</w:t>
      </w:r>
    </w:p>
    <w:p w:rsidR="00883B46" w:rsidRPr="009E7F6E" w:rsidRDefault="00883B46" w:rsidP="00E27EAC">
      <w:pPr>
        <w:numPr>
          <w:ilvl w:val="0"/>
          <w:numId w:val="29"/>
        </w:numPr>
        <w:ind w:left="993"/>
        <w:contextualSpacing/>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The text message will provide key information similar to the following:</w:t>
      </w:r>
      <w:r w:rsidR="00E27EAC">
        <w:rPr>
          <w:rFonts w:asciiTheme="minorHAnsi" w:eastAsia="Cambria" w:hAnsiTheme="minorHAnsi" w:cstheme="minorHAnsi"/>
          <w:sz w:val="24"/>
          <w:szCs w:val="24"/>
        </w:rPr>
        <w:t xml:space="preserve">        </w:t>
      </w:r>
      <w:r w:rsidRPr="009E7F6E">
        <w:rPr>
          <w:rFonts w:asciiTheme="minorHAnsi" w:eastAsia="Cambria" w:hAnsiTheme="minorHAnsi" w:cstheme="minorHAnsi"/>
          <w:sz w:val="24"/>
          <w:szCs w:val="24"/>
        </w:rPr>
        <w:t>&lt;</w:t>
      </w:r>
      <w:r w:rsidRPr="009E7F6E">
        <w:rPr>
          <w:rFonts w:asciiTheme="minorHAnsi" w:eastAsia="Cambria" w:hAnsiTheme="minorHAnsi" w:cstheme="minorHAnsi"/>
          <w:i/>
          <w:sz w:val="24"/>
          <w:szCs w:val="24"/>
        </w:rPr>
        <w:t>School name</w:t>
      </w:r>
      <w:r w:rsidRPr="009E7F6E">
        <w:rPr>
          <w:rFonts w:asciiTheme="minorHAnsi" w:eastAsia="Cambria" w:hAnsiTheme="minorHAnsi" w:cstheme="minorHAnsi"/>
          <w:sz w:val="24"/>
          <w:szCs w:val="24"/>
        </w:rPr>
        <w:t xml:space="preserve">&gt; </w:t>
      </w:r>
      <w:r w:rsidRPr="009E7F6E">
        <w:rPr>
          <w:rFonts w:asciiTheme="minorHAnsi" w:eastAsia="Cambria" w:hAnsiTheme="minorHAnsi" w:cstheme="minorHAnsi"/>
          <w:i/>
          <w:sz w:val="24"/>
          <w:szCs w:val="24"/>
        </w:rPr>
        <w:t>&lt;Bomb Threat &gt;</w:t>
      </w:r>
      <w:r w:rsidRPr="009E7F6E">
        <w:rPr>
          <w:rFonts w:asciiTheme="minorHAnsi" w:eastAsia="Cambria" w:hAnsiTheme="minorHAnsi" w:cstheme="minorHAnsi"/>
          <w:sz w:val="24"/>
          <w:szCs w:val="24"/>
        </w:rPr>
        <w:t xml:space="preserve"> &lt;</w:t>
      </w:r>
      <w:r w:rsidRPr="009E7F6E">
        <w:rPr>
          <w:rFonts w:asciiTheme="minorHAnsi" w:eastAsia="Cambria" w:hAnsiTheme="minorHAnsi" w:cstheme="minorHAnsi"/>
          <w:i/>
          <w:sz w:val="24"/>
          <w:szCs w:val="24"/>
        </w:rPr>
        <w:t xml:space="preserve">Time received&gt; &lt;Action&gt; </w:t>
      </w:r>
    </w:p>
    <w:p w:rsidR="00296F4B" w:rsidRDefault="00296F4B" w:rsidP="00296F4B">
      <w:pPr>
        <w:numPr>
          <w:ilvl w:val="0"/>
          <w:numId w:val="25"/>
        </w:numPr>
        <w:tabs>
          <w:tab w:val="left" w:pos="1985"/>
        </w:tabs>
        <w:spacing w:before="240"/>
        <w:ind w:left="426" w:hanging="425"/>
        <w:jc w:val="both"/>
        <w:rPr>
          <w:rFonts w:asciiTheme="minorHAnsi" w:eastAsia="Cambria" w:hAnsiTheme="minorHAnsi" w:cstheme="minorHAnsi"/>
          <w:i/>
          <w:sz w:val="24"/>
          <w:szCs w:val="24"/>
        </w:rPr>
      </w:pPr>
      <w:r w:rsidRPr="00883B46">
        <w:rPr>
          <w:rFonts w:asciiTheme="minorHAnsi" w:eastAsia="Cambria" w:hAnsiTheme="minorHAnsi" w:cstheme="minorHAnsi"/>
          <w:sz w:val="24"/>
          <w:szCs w:val="24"/>
        </w:rPr>
        <w:t xml:space="preserve">Recipients of the Group SMS will immediately acknowledge receipt of the SMS in the form: </w:t>
      </w:r>
      <w:r w:rsidRPr="00883B46">
        <w:rPr>
          <w:rFonts w:asciiTheme="minorHAnsi" w:eastAsia="Cambria" w:hAnsiTheme="minorHAnsi" w:cstheme="minorHAnsi"/>
          <w:i/>
          <w:sz w:val="24"/>
          <w:szCs w:val="24"/>
        </w:rPr>
        <w:t>&lt;</w:t>
      </w:r>
      <w:proofErr w:type="spellStart"/>
      <w:r w:rsidRPr="00883B46">
        <w:rPr>
          <w:rFonts w:asciiTheme="minorHAnsi" w:eastAsia="Cambria" w:hAnsiTheme="minorHAnsi" w:cstheme="minorHAnsi"/>
          <w:i/>
          <w:sz w:val="24"/>
          <w:szCs w:val="24"/>
        </w:rPr>
        <w:t>Recd</w:t>
      </w:r>
      <w:proofErr w:type="spellEnd"/>
      <w:r w:rsidRPr="00883B46">
        <w:rPr>
          <w:rFonts w:asciiTheme="minorHAnsi" w:eastAsia="Cambria" w:hAnsiTheme="minorHAnsi" w:cstheme="minorHAnsi"/>
          <w:i/>
          <w:sz w:val="24"/>
          <w:szCs w:val="24"/>
        </w:rPr>
        <w:t xml:space="preserve"> by State Schooling/</w:t>
      </w:r>
      <w:r w:rsidR="001C0B95">
        <w:rPr>
          <w:rFonts w:asciiTheme="minorHAnsi" w:eastAsia="Cambria" w:hAnsiTheme="minorHAnsi" w:cstheme="minorHAnsi"/>
          <w:i/>
          <w:sz w:val="24"/>
          <w:szCs w:val="24"/>
        </w:rPr>
        <w:t>SCE</w:t>
      </w:r>
      <w:r w:rsidRPr="00883B46">
        <w:rPr>
          <w:rFonts w:asciiTheme="minorHAnsi" w:eastAsia="Cambria" w:hAnsiTheme="minorHAnsi" w:cstheme="minorHAnsi"/>
          <w:i/>
          <w:sz w:val="24"/>
          <w:szCs w:val="24"/>
        </w:rPr>
        <w:t>/</w:t>
      </w:r>
      <w:r w:rsidR="00463355">
        <w:rPr>
          <w:rFonts w:asciiTheme="minorHAnsi" w:eastAsia="Cambria" w:hAnsiTheme="minorHAnsi" w:cstheme="minorHAnsi"/>
          <w:i/>
          <w:sz w:val="24"/>
          <w:szCs w:val="24"/>
        </w:rPr>
        <w:t>ECEC/</w:t>
      </w:r>
      <w:r w:rsidR="001D56A5">
        <w:rPr>
          <w:rFonts w:asciiTheme="minorHAnsi" w:eastAsia="Cambria" w:hAnsiTheme="minorHAnsi" w:cstheme="minorHAnsi"/>
          <w:i/>
          <w:sz w:val="24"/>
          <w:szCs w:val="24"/>
        </w:rPr>
        <w:t>ESMU</w:t>
      </w:r>
      <w:r w:rsidRPr="00883B46">
        <w:rPr>
          <w:rFonts w:asciiTheme="minorHAnsi" w:eastAsia="Cambria" w:hAnsiTheme="minorHAnsi" w:cstheme="minorHAnsi"/>
          <w:i/>
          <w:sz w:val="24"/>
          <w:szCs w:val="24"/>
        </w:rPr>
        <w:t>&gt;</w:t>
      </w:r>
    </w:p>
    <w:p w:rsidR="009E7F6E" w:rsidRDefault="00883B46" w:rsidP="00E27EAC">
      <w:pPr>
        <w:numPr>
          <w:ilvl w:val="0"/>
          <w:numId w:val="25"/>
        </w:numPr>
        <w:spacing w:before="240"/>
        <w:ind w:left="426" w:hanging="425"/>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The Region will support the School response as requested or per local arrangements.</w:t>
      </w:r>
    </w:p>
    <w:p w:rsidR="00883B46" w:rsidRPr="00883B46" w:rsidRDefault="00883B46" w:rsidP="00E27EAC">
      <w:pPr>
        <w:numPr>
          <w:ilvl w:val="0"/>
          <w:numId w:val="25"/>
        </w:numPr>
        <w:spacing w:before="240"/>
        <w:ind w:left="426" w:hanging="425"/>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lastRenderedPageBreak/>
        <w:t xml:space="preserve">Other areas should refrain from contacting any school and liaise through the Regional representative. </w:t>
      </w:r>
    </w:p>
    <w:p w:rsidR="00296F4B" w:rsidRPr="00E27EAC" w:rsidRDefault="00296F4B" w:rsidP="00296F4B">
      <w:pPr>
        <w:pStyle w:val="ListParagraph"/>
        <w:numPr>
          <w:ilvl w:val="0"/>
          <w:numId w:val="25"/>
        </w:numPr>
        <w:spacing w:before="240" w:after="240"/>
        <w:ind w:left="426"/>
        <w:jc w:val="both"/>
        <w:rPr>
          <w:color w:val="000000" w:themeColor="text1"/>
          <w:sz w:val="24"/>
          <w:szCs w:val="24"/>
        </w:rPr>
      </w:pPr>
      <w:r w:rsidRPr="00E27EAC">
        <w:rPr>
          <w:sz w:val="24"/>
          <w:szCs w:val="24"/>
        </w:rPr>
        <w:t xml:space="preserve">Upon being advised that the site is clear, the Region will communicate via SMS to </w:t>
      </w:r>
      <w:r w:rsidR="00463355" w:rsidRPr="00F765E1">
        <w:rPr>
          <w:sz w:val="24"/>
          <w:szCs w:val="24"/>
        </w:rPr>
        <w:t xml:space="preserve">State Schools, </w:t>
      </w:r>
      <w:r w:rsidR="001C0B95">
        <w:rPr>
          <w:sz w:val="24"/>
          <w:szCs w:val="24"/>
        </w:rPr>
        <w:t>SCE</w:t>
      </w:r>
      <w:r w:rsidR="00463355">
        <w:rPr>
          <w:sz w:val="24"/>
          <w:szCs w:val="24"/>
        </w:rPr>
        <w:t xml:space="preserve">, ECEC and </w:t>
      </w:r>
      <w:r w:rsidR="001D56A5">
        <w:rPr>
          <w:sz w:val="24"/>
          <w:szCs w:val="24"/>
        </w:rPr>
        <w:t>ESMU</w:t>
      </w:r>
      <w:r w:rsidRPr="00E27EAC">
        <w:rPr>
          <w:sz w:val="24"/>
          <w:szCs w:val="24"/>
        </w:rPr>
        <w:t xml:space="preserve"> as previous.</w:t>
      </w:r>
    </w:p>
    <w:p w:rsidR="00296F4B" w:rsidRPr="00F765E1" w:rsidRDefault="00296F4B" w:rsidP="00296F4B">
      <w:pPr>
        <w:pStyle w:val="ListParagraph"/>
        <w:numPr>
          <w:ilvl w:val="0"/>
          <w:numId w:val="25"/>
        </w:numPr>
        <w:spacing w:after="240"/>
        <w:ind w:left="426"/>
        <w:jc w:val="both"/>
        <w:rPr>
          <w:sz w:val="24"/>
          <w:szCs w:val="24"/>
        </w:rPr>
      </w:pPr>
      <w:r w:rsidRPr="00F765E1">
        <w:rPr>
          <w:sz w:val="24"/>
          <w:szCs w:val="24"/>
        </w:rPr>
        <w:t xml:space="preserve">Upon being advised that the school has resumed normal operations, the Region will communicate via SMS to </w:t>
      </w:r>
      <w:r w:rsidR="00463355" w:rsidRPr="00F765E1">
        <w:rPr>
          <w:sz w:val="24"/>
          <w:szCs w:val="24"/>
        </w:rPr>
        <w:t xml:space="preserve">State Schools, </w:t>
      </w:r>
      <w:r w:rsidR="001C0B95">
        <w:rPr>
          <w:sz w:val="24"/>
          <w:szCs w:val="24"/>
        </w:rPr>
        <w:t>SCE</w:t>
      </w:r>
      <w:r w:rsidR="00463355">
        <w:rPr>
          <w:sz w:val="24"/>
          <w:szCs w:val="24"/>
        </w:rPr>
        <w:t xml:space="preserve">, ECEC and </w:t>
      </w:r>
      <w:r w:rsidR="001D56A5">
        <w:rPr>
          <w:sz w:val="24"/>
          <w:szCs w:val="24"/>
        </w:rPr>
        <w:t>ESMU</w:t>
      </w:r>
      <w:r w:rsidR="00463355" w:rsidRPr="00F765E1">
        <w:rPr>
          <w:sz w:val="24"/>
          <w:szCs w:val="24"/>
        </w:rPr>
        <w:t xml:space="preserve"> </w:t>
      </w:r>
      <w:r w:rsidRPr="00F765E1">
        <w:rPr>
          <w:sz w:val="24"/>
          <w:szCs w:val="24"/>
        </w:rPr>
        <w:t xml:space="preserve">as previous. </w:t>
      </w:r>
    </w:p>
    <w:p w:rsidR="00883B46" w:rsidRPr="00883B46" w:rsidRDefault="001B2143" w:rsidP="00E27EAC">
      <w:pPr>
        <w:ind w:left="567" w:hanging="567"/>
        <w:jc w:val="both"/>
        <w:rPr>
          <w:rFonts w:asciiTheme="minorHAnsi" w:eastAsia="Cambria" w:hAnsiTheme="minorHAnsi" w:cstheme="minorHAnsi"/>
          <w:b/>
          <w:sz w:val="24"/>
          <w:szCs w:val="24"/>
        </w:rPr>
      </w:pPr>
      <w:r>
        <w:rPr>
          <w:rFonts w:asciiTheme="minorHAnsi" w:eastAsia="Cambria" w:hAnsiTheme="minorHAnsi" w:cstheme="minorHAnsi"/>
          <w:b/>
          <w:sz w:val="24"/>
          <w:szCs w:val="24"/>
        </w:rPr>
        <w:t>The QPS Response</w:t>
      </w:r>
    </w:p>
    <w:p w:rsidR="00883B46" w:rsidRPr="00883B46" w:rsidRDefault="00883B46" w:rsidP="00E27EAC">
      <w:pPr>
        <w:numPr>
          <w:ilvl w:val="0"/>
          <w:numId w:val="17"/>
        </w:numPr>
        <w:spacing w:before="240"/>
        <w:ind w:left="426" w:hanging="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The QPS will task suitable resources to the school as soon as possible.</w:t>
      </w:r>
    </w:p>
    <w:p w:rsidR="00883B46" w:rsidRPr="00883B46" w:rsidRDefault="00883B46" w:rsidP="00E27EAC">
      <w:pPr>
        <w:ind w:left="426" w:hanging="426"/>
        <w:contextualSpacing/>
        <w:jc w:val="both"/>
        <w:rPr>
          <w:rFonts w:asciiTheme="minorHAnsi" w:eastAsia="Cambria" w:hAnsiTheme="minorHAnsi" w:cstheme="minorHAnsi"/>
          <w:sz w:val="24"/>
          <w:szCs w:val="24"/>
        </w:rPr>
      </w:pPr>
    </w:p>
    <w:p w:rsidR="00883B46" w:rsidRPr="00883B46" w:rsidRDefault="00883B46" w:rsidP="00E27EAC">
      <w:pPr>
        <w:numPr>
          <w:ilvl w:val="0"/>
          <w:numId w:val="17"/>
        </w:numPr>
        <w:ind w:left="426" w:hanging="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Upon arrival at the school the police </w:t>
      </w:r>
      <w:r w:rsidRPr="00883B46">
        <w:rPr>
          <w:rFonts w:asciiTheme="minorHAnsi" w:eastAsia="Cambria" w:hAnsiTheme="minorHAnsi" w:cstheme="minorHAnsi"/>
          <w:sz w:val="24"/>
          <w:szCs w:val="24"/>
          <w:u w:val="single"/>
        </w:rPr>
        <w:t>may</w:t>
      </w:r>
      <w:r w:rsidRPr="00883B46">
        <w:rPr>
          <w:rFonts w:asciiTheme="minorHAnsi" w:eastAsia="Cambria" w:hAnsiTheme="minorHAnsi" w:cstheme="minorHAnsi"/>
          <w:sz w:val="24"/>
          <w:szCs w:val="24"/>
        </w:rPr>
        <w:t>:</w:t>
      </w:r>
    </w:p>
    <w:p w:rsidR="00883B46" w:rsidRPr="00883B46" w:rsidRDefault="00883B46" w:rsidP="00E27EAC">
      <w:pPr>
        <w:numPr>
          <w:ilvl w:val="0"/>
          <w:numId w:val="18"/>
        </w:numPr>
        <w:ind w:left="993" w:hanging="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Locate the Principal, or appointed school delegate, and obtain all relevant information;</w:t>
      </w:r>
    </w:p>
    <w:p w:rsidR="00883B46" w:rsidRPr="00883B46" w:rsidRDefault="00883B46" w:rsidP="00E27EAC">
      <w:pPr>
        <w:numPr>
          <w:ilvl w:val="0"/>
          <w:numId w:val="18"/>
        </w:numPr>
        <w:ind w:left="993" w:hanging="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If they hear gunfire within the school, they will adopt a tactical response and may not </w:t>
      </w:r>
      <w:r w:rsidR="009E7F6E">
        <w:rPr>
          <w:rFonts w:asciiTheme="minorHAnsi" w:eastAsia="Cambria" w:hAnsiTheme="minorHAnsi" w:cstheme="minorHAnsi"/>
          <w:sz w:val="24"/>
          <w:szCs w:val="24"/>
        </w:rPr>
        <w:t>communicate</w:t>
      </w:r>
      <w:r w:rsidRPr="00883B46">
        <w:rPr>
          <w:rFonts w:asciiTheme="minorHAnsi" w:eastAsia="Cambria" w:hAnsiTheme="minorHAnsi" w:cstheme="minorHAnsi"/>
          <w:sz w:val="24"/>
          <w:szCs w:val="24"/>
        </w:rPr>
        <w:t xml:space="preserve"> with the Principal until sometime later when the threat </w:t>
      </w:r>
      <w:r w:rsidR="001B2143">
        <w:rPr>
          <w:rFonts w:asciiTheme="minorHAnsi" w:eastAsia="Cambria" w:hAnsiTheme="minorHAnsi" w:cstheme="minorHAnsi"/>
          <w:sz w:val="24"/>
          <w:szCs w:val="24"/>
        </w:rPr>
        <w:t>has been contained or mitigated;</w:t>
      </w:r>
    </w:p>
    <w:p w:rsidR="00883B46" w:rsidRPr="00883B46" w:rsidRDefault="00883B46" w:rsidP="00E27EAC">
      <w:pPr>
        <w:numPr>
          <w:ilvl w:val="0"/>
          <w:numId w:val="18"/>
        </w:numPr>
        <w:ind w:left="993" w:hanging="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Otherwise, if no visible or audible threat, then they will assess the situation and develop a strategy to search the school for any armed attacker(s) and as soon as practicable commence operations to search the facility;</w:t>
      </w:r>
      <w:r w:rsidR="001B2143">
        <w:rPr>
          <w:rFonts w:asciiTheme="minorHAnsi" w:eastAsia="Cambria" w:hAnsiTheme="minorHAnsi" w:cstheme="minorHAnsi"/>
          <w:sz w:val="24"/>
          <w:szCs w:val="24"/>
        </w:rPr>
        <w:t xml:space="preserve"> and</w:t>
      </w:r>
    </w:p>
    <w:p w:rsidR="00883B46" w:rsidRPr="00883B46" w:rsidRDefault="00883B46" w:rsidP="00E27EAC">
      <w:pPr>
        <w:numPr>
          <w:ilvl w:val="0"/>
          <w:numId w:val="18"/>
        </w:numPr>
        <w:ind w:left="993" w:hanging="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Coordinate with the school staff and any other co-located service, e</w:t>
      </w:r>
      <w:r w:rsidR="001B2143">
        <w:rPr>
          <w:rFonts w:asciiTheme="minorHAnsi" w:eastAsia="Cambria" w:hAnsiTheme="minorHAnsi" w:cstheme="minorHAnsi"/>
          <w:sz w:val="24"/>
          <w:szCs w:val="24"/>
        </w:rPr>
        <w:t>.</w:t>
      </w:r>
      <w:r w:rsidRPr="00883B46">
        <w:rPr>
          <w:rFonts w:asciiTheme="minorHAnsi" w:eastAsia="Cambria" w:hAnsiTheme="minorHAnsi" w:cstheme="minorHAnsi"/>
          <w:sz w:val="24"/>
          <w:szCs w:val="24"/>
        </w:rPr>
        <w:t>g</w:t>
      </w:r>
      <w:r w:rsidR="001B2143">
        <w:rPr>
          <w:rFonts w:asciiTheme="minorHAnsi" w:eastAsia="Cambria" w:hAnsiTheme="minorHAnsi" w:cstheme="minorHAnsi"/>
          <w:sz w:val="24"/>
          <w:szCs w:val="24"/>
        </w:rPr>
        <w:t>.</w:t>
      </w:r>
      <w:r w:rsidRPr="00883B46">
        <w:rPr>
          <w:rFonts w:asciiTheme="minorHAnsi" w:eastAsia="Cambria" w:hAnsiTheme="minorHAnsi" w:cstheme="minorHAnsi"/>
          <w:sz w:val="24"/>
          <w:szCs w:val="24"/>
        </w:rPr>
        <w:t xml:space="preserve"> ECEC facility.</w:t>
      </w:r>
    </w:p>
    <w:p w:rsidR="00883B46" w:rsidRPr="00883B46" w:rsidRDefault="00883B46" w:rsidP="00E27EAC">
      <w:pPr>
        <w:numPr>
          <w:ilvl w:val="0"/>
          <w:numId w:val="17"/>
        </w:numPr>
        <w:spacing w:before="240"/>
        <w:ind w:left="426" w:hanging="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Should any suspicious person or persons be located they will proceed as required and should communicate with the Principal as soon as practicable of the situation.</w:t>
      </w:r>
    </w:p>
    <w:p w:rsidR="00883B46" w:rsidRPr="00883B46" w:rsidRDefault="00883B46" w:rsidP="00E27EAC">
      <w:pPr>
        <w:numPr>
          <w:ilvl w:val="0"/>
          <w:numId w:val="17"/>
        </w:numPr>
        <w:spacing w:before="240"/>
        <w:ind w:left="426" w:hanging="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At the conclusion of the policing actions and when the school area is considered safe, the Principal, or appointed school delegate, will be notified so the necessary steps can be taken for the school to recommence.  </w:t>
      </w:r>
    </w:p>
    <w:p w:rsidR="00883B46" w:rsidRPr="00883B46" w:rsidRDefault="00883B46" w:rsidP="00E27EAC">
      <w:pPr>
        <w:numPr>
          <w:ilvl w:val="0"/>
          <w:numId w:val="17"/>
        </w:numPr>
        <w:spacing w:before="240"/>
        <w:ind w:left="426" w:hanging="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Obtain all relevant information from the Principal or appointed school delegate </w:t>
      </w:r>
      <w:r w:rsidR="00F77258">
        <w:rPr>
          <w:rFonts w:asciiTheme="minorHAnsi" w:eastAsia="Cambria" w:hAnsiTheme="minorHAnsi" w:cstheme="minorHAnsi"/>
          <w:sz w:val="24"/>
          <w:szCs w:val="24"/>
        </w:rPr>
        <w:t>for the investigation.</w:t>
      </w:r>
      <w:r w:rsidRPr="00883B46">
        <w:rPr>
          <w:rFonts w:asciiTheme="minorHAnsi" w:eastAsia="Cambria" w:hAnsiTheme="minorHAnsi" w:cstheme="minorHAnsi"/>
          <w:sz w:val="24"/>
          <w:szCs w:val="24"/>
        </w:rPr>
        <w:t xml:space="preserve">  </w:t>
      </w:r>
    </w:p>
    <w:p w:rsidR="00883B46" w:rsidRPr="00883B46" w:rsidRDefault="00883B46" w:rsidP="00E27EAC">
      <w:pPr>
        <w:ind w:left="360"/>
        <w:jc w:val="both"/>
        <w:rPr>
          <w:rFonts w:asciiTheme="minorHAnsi" w:eastAsia="Cambria" w:hAnsiTheme="minorHAnsi" w:cstheme="minorHAnsi"/>
          <w:sz w:val="24"/>
          <w:szCs w:val="24"/>
        </w:rPr>
      </w:pPr>
    </w:p>
    <w:p w:rsidR="00883B46" w:rsidRPr="00883B46" w:rsidRDefault="00883B46" w:rsidP="00E27EAC">
      <w:pPr>
        <w:jc w:val="both"/>
        <w:rPr>
          <w:rFonts w:asciiTheme="minorHAnsi" w:eastAsia="Cambria" w:hAnsiTheme="minorHAnsi" w:cstheme="minorHAnsi"/>
          <w:b/>
          <w:sz w:val="32"/>
          <w:szCs w:val="32"/>
        </w:rPr>
      </w:pPr>
      <w:r w:rsidRPr="00883B46">
        <w:rPr>
          <w:rFonts w:asciiTheme="minorHAnsi" w:eastAsia="Cambria" w:hAnsiTheme="minorHAnsi" w:cstheme="minorHAnsi"/>
          <w:b/>
          <w:sz w:val="32"/>
          <w:szCs w:val="32"/>
        </w:rPr>
        <w:t>Responding to a Combined Bomb Threat and Armed Attack Threat</w:t>
      </w:r>
    </w:p>
    <w:p w:rsidR="00883B46" w:rsidRPr="00883B46" w:rsidRDefault="00883B46" w:rsidP="00E27EAC">
      <w:pPr>
        <w:jc w:val="both"/>
        <w:rPr>
          <w:rFonts w:asciiTheme="minorHAnsi" w:eastAsia="Cambria" w:hAnsiTheme="minorHAnsi" w:cstheme="minorHAnsi"/>
          <w:sz w:val="24"/>
          <w:szCs w:val="24"/>
        </w:rPr>
      </w:pPr>
    </w:p>
    <w:p w:rsidR="00883B46" w:rsidRPr="00883B46" w:rsidRDefault="00883B46" w:rsidP="00E27EAC">
      <w:pPr>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This type of combined threat poses an additional problem for schools. Generally, a bomb threat elicits an Evacuation strategy whereas an armed attack threat elicits a Lockdown strategy. So the combination of threats poses a dilemma for school decision makers as to respond in either manner introduces a contrary level of risk from the alternate threat which would normally be unacceptable. However, any considered solution to this type of threat leaves a residual risk.</w:t>
      </w:r>
    </w:p>
    <w:p w:rsidR="00883B46" w:rsidRPr="00883B46" w:rsidRDefault="00883B46" w:rsidP="00E27EAC">
      <w:pPr>
        <w:jc w:val="both"/>
        <w:rPr>
          <w:rFonts w:asciiTheme="minorHAnsi" w:eastAsia="Cambria" w:hAnsiTheme="minorHAnsi" w:cstheme="minorHAnsi"/>
          <w:sz w:val="24"/>
          <w:szCs w:val="24"/>
        </w:rPr>
      </w:pPr>
    </w:p>
    <w:p w:rsidR="00883B46" w:rsidRPr="00883B46" w:rsidRDefault="00883B46" w:rsidP="00E27EAC">
      <w:pPr>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In the absence of any clarifying information or intelligence about the dual threat, and with time permitting, the recommended practice would be to Lockdown the school until the police arrive. On the arrival of the Police, take advice but also consider the need to quickly establish a secure location and evacuate the students to that location. It may be in the open initially but should transition to a building as soon as one is cleared and safer for occupation. </w:t>
      </w:r>
      <w:r w:rsidRPr="00883B46">
        <w:rPr>
          <w:rFonts w:asciiTheme="minorHAnsi" w:eastAsia="Cambria" w:hAnsiTheme="minorHAnsi" w:cstheme="minorHAnsi"/>
          <w:sz w:val="24"/>
          <w:szCs w:val="24"/>
        </w:rPr>
        <w:lastRenderedPageBreak/>
        <w:t>A bomb search and perimeter search for suspect persons could then be commenced but whilst still securing the students and staff.</w:t>
      </w:r>
    </w:p>
    <w:p w:rsidR="00883B46" w:rsidRPr="00883B46" w:rsidRDefault="00883B46" w:rsidP="00E27EAC">
      <w:pPr>
        <w:jc w:val="both"/>
        <w:rPr>
          <w:rFonts w:asciiTheme="minorHAnsi" w:eastAsia="Cambria" w:hAnsiTheme="minorHAnsi" w:cstheme="minorHAnsi"/>
          <w:sz w:val="24"/>
          <w:szCs w:val="24"/>
        </w:rPr>
      </w:pPr>
    </w:p>
    <w:p w:rsidR="00883B46" w:rsidRPr="00883B46" w:rsidRDefault="00883B46" w:rsidP="00E27EAC">
      <w:pPr>
        <w:jc w:val="both"/>
        <w:rPr>
          <w:rFonts w:asciiTheme="minorHAnsi" w:eastAsia="Cambria" w:hAnsiTheme="minorHAnsi" w:cstheme="minorHAnsi"/>
          <w:b/>
          <w:sz w:val="24"/>
          <w:szCs w:val="24"/>
        </w:rPr>
      </w:pPr>
      <w:r w:rsidRPr="00883B46">
        <w:rPr>
          <w:rFonts w:asciiTheme="minorHAnsi" w:eastAsia="Cambria" w:hAnsiTheme="minorHAnsi" w:cstheme="minorHAnsi"/>
          <w:b/>
          <w:sz w:val="24"/>
          <w:szCs w:val="24"/>
        </w:rPr>
        <w:t>The School Response</w:t>
      </w:r>
    </w:p>
    <w:p w:rsidR="00883B46" w:rsidRPr="00883B46" w:rsidRDefault="00883B46" w:rsidP="00E27EAC">
      <w:pPr>
        <w:numPr>
          <w:ilvl w:val="0"/>
          <w:numId w:val="19"/>
        </w:numPr>
        <w:spacing w:before="240"/>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On receiving a phone call of a combined bomb threat and armed attack threat, the school staff member receiving the threat will:</w:t>
      </w:r>
    </w:p>
    <w:p w:rsidR="00883B46" w:rsidRPr="00883B46" w:rsidRDefault="00883B46" w:rsidP="00296F4B">
      <w:pPr>
        <w:numPr>
          <w:ilvl w:val="0"/>
          <w:numId w:val="20"/>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Record the call electronically where possible;</w:t>
      </w:r>
    </w:p>
    <w:p w:rsidR="00883B46" w:rsidRPr="00883B46" w:rsidRDefault="00883B46" w:rsidP="00296F4B">
      <w:pPr>
        <w:numPr>
          <w:ilvl w:val="0"/>
          <w:numId w:val="20"/>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Make written notes including the telephone number receiving the call, the time of the call and the contents of the conversation; </w:t>
      </w:r>
    </w:p>
    <w:p w:rsidR="00883B46" w:rsidRPr="00883B46" w:rsidRDefault="00883B46" w:rsidP="00296F4B">
      <w:pPr>
        <w:numPr>
          <w:ilvl w:val="0"/>
          <w:numId w:val="20"/>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Do not end the call and leave the line open for tracing purposes; and</w:t>
      </w:r>
    </w:p>
    <w:p w:rsidR="00883B46" w:rsidRPr="00883B46" w:rsidRDefault="00883B46" w:rsidP="00296F4B">
      <w:pPr>
        <w:numPr>
          <w:ilvl w:val="0"/>
          <w:numId w:val="20"/>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Advise the Principal, or appointed school delegate, immediately.</w:t>
      </w:r>
    </w:p>
    <w:p w:rsidR="00883B46" w:rsidRPr="00883B46" w:rsidRDefault="00883B46" w:rsidP="00296F4B">
      <w:pPr>
        <w:ind w:left="1134"/>
        <w:contextualSpacing/>
        <w:jc w:val="both"/>
        <w:rPr>
          <w:rFonts w:asciiTheme="minorHAnsi" w:eastAsia="Cambria" w:hAnsiTheme="minorHAnsi" w:cstheme="minorHAnsi"/>
          <w:sz w:val="24"/>
          <w:szCs w:val="24"/>
        </w:rPr>
      </w:pPr>
    </w:p>
    <w:p w:rsidR="00883B46" w:rsidRPr="00883B46" w:rsidRDefault="00883B46" w:rsidP="00296F4B">
      <w:pPr>
        <w:numPr>
          <w:ilvl w:val="0"/>
          <w:numId w:val="19"/>
        </w:numPr>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The Principal, or appointed school delegate, should:</w:t>
      </w:r>
    </w:p>
    <w:p w:rsidR="00883B46" w:rsidRPr="00883B46" w:rsidRDefault="00F77258" w:rsidP="00296F4B">
      <w:pPr>
        <w:numPr>
          <w:ilvl w:val="0"/>
          <w:numId w:val="21"/>
        </w:numPr>
        <w:ind w:left="851"/>
        <w:jc w:val="both"/>
        <w:rPr>
          <w:rFonts w:asciiTheme="minorHAnsi" w:eastAsia="Cambria" w:hAnsiTheme="minorHAnsi" w:cstheme="minorHAnsi"/>
          <w:sz w:val="24"/>
          <w:szCs w:val="24"/>
        </w:rPr>
      </w:pPr>
      <w:r>
        <w:rPr>
          <w:rFonts w:asciiTheme="minorHAnsi" w:eastAsia="Cambria" w:hAnsiTheme="minorHAnsi" w:cstheme="minorHAnsi"/>
          <w:sz w:val="24"/>
          <w:szCs w:val="24"/>
        </w:rPr>
        <w:t xml:space="preserve">Depending on the available information, decide to activate the </w:t>
      </w:r>
      <w:r w:rsidRPr="00F77258">
        <w:rPr>
          <w:rFonts w:asciiTheme="minorHAnsi" w:eastAsia="Cambria" w:hAnsiTheme="minorHAnsi" w:cstheme="minorHAnsi"/>
          <w:b/>
          <w:sz w:val="24"/>
          <w:szCs w:val="24"/>
        </w:rPr>
        <w:t>Evacuation</w:t>
      </w:r>
      <w:r>
        <w:rPr>
          <w:rFonts w:asciiTheme="minorHAnsi" w:eastAsia="Cambria" w:hAnsiTheme="minorHAnsi" w:cstheme="minorHAnsi"/>
          <w:sz w:val="24"/>
          <w:szCs w:val="24"/>
        </w:rPr>
        <w:t xml:space="preserve"> or </w:t>
      </w:r>
      <w:r w:rsidR="00883B46" w:rsidRPr="00883B46">
        <w:rPr>
          <w:rFonts w:asciiTheme="minorHAnsi" w:eastAsia="Cambria" w:hAnsiTheme="minorHAnsi" w:cstheme="minorHAnsi"/>
          <w:b/>
          <w:sz w:val="24"/>
          <w:szCs w:val="24"/>
        </w:rPr>
        <w:t>Lockdown</w:t>
      </w:r>
      <w:r w:rsidR="00883B46" w:rsidRPr="00883B46">
        <w:rPr>
          <w:rFonts w:asciiTheme="minorHAnsi" w:eastAsia="Cambria" w:hAnsiTheme="minorHAnsi" w:cstheme="minorHAnsi"/>
          <w:sz w:val="24"/>
          <w:szCs w:val="24"/>
        </w:rPr>
        <w:t xml:space="preserve"> Proce</w:t>
      </w:r>
      <w:r w:rsidR="00463355">
        <w:rPr>
          <w:rFonts w:asciiTheme="minorHAnsi" w:eastAsia="Cambria" w:hAnsiTheme="minorHAnsi" w:cstheme="minorHAnsi"/>
          <w:sz w:val="24"/>
          <w:szCs w:val="24"/>
        </w:rPr>
        <w:t>ss</w:t>
      </w:r>
      <w:r w:rsidR="00883B46" w:rsidRPr="00883B46">
        <w:rPr>
          <w:rFonts w:asciiTheme="minorHAnsi" w:eastAsia="Cambria" w:hAnsiTheme="minorHAnsi" w:cstheme="minorHAnsi"/>
          <w:sz w:val="24"/>
          <w:szCs w:val="24"/>
        </w:rPr>
        <w:t xml:space="preserve"> for all staff and students;</w:t>
      </w:r>
    </w:p>
    <w:p w:rsidR="00883B46" w:rsidRPr="00883B46" w:rsidRDefault="00883B46" w:rsidP="00296F4B">
      <w:pPr>
        <w:numPr>
          <w:ilvl w:val="0"/>
          <w:numId w:val="21"/>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Contact the QPS and provide all necessary details and specifically that it is a </w:t>
      </w:r>
      <w:r w:rsidRPr="00883B46">
        <w:rPr>
          <w:rFonts w:asciiTheme="minorHAnsi" w:eastAsia="Cambria" w:hAnsiTheme="minorHAnsi" w:cstheme="minorHAnsi"/>
          <w:b/>
          <w:sz w:val="24"/>
          <w:szCs w:val="24"/>
        </w:rPr>
        <w:t>bomb and armed attack threat</w:t>
      </w:r>
      <w:r w:rsidRPr="00883B46">
        <w:rPr>
          <w:rFonts w:asciiTheme="minorHAnsi" w:eastAsia="Cambria" w:hAnsiTheme="minorHAnsi" w:cstheme="minorHAnsi"/>
          <w:sz w:val="24"/>
          <w:szCs w:val="24"/>
        </w:rPr>
        <w:t>;</w:t>
      </w:r>
    </w:p>
    <w:p w:rsidR="00883B46" w:rsidRPr="00883B46" w:rsidRDefault="00883B46" w:rsidP="00296F4B">
      <w:pPr>
        <w:numPr>
          <w:ilvl w:val="0"/>
          <w:numId w:val="21"/>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Manage the movement of staff and students </w:t>
      </w:r>
      <w:r w:rsidR="00F77258">
        <w:rPr>
          <w:rFonts w:asciiTheme="minorHAnsi" w:eastAsia="Cambria" w:hAnsiTheme="minorHAnsi" w:cstheme="minorHAnsi"/>
          <w:sz w:val="24"/>
          <w:szCs w:val="24"/>
        </w:rPr>
        <w:t xml:space="preserve">to the </w:t>
      </w:r>
      <w:r w:rsidRPr="00883B46">
        <w:rPr>
          <w:rFonts w:asciiTheme="minorHAnsi" w:eastAsia="Cambria" w:hAnsiTheme="minorHAnsi" w:cstheme="minorHAnsi"/>
          <w:sz w:val="24"/>
          <w:szCs w:val="24"/>
        </w:rPr>
        <w:t>places of relative safety;</w:t>
      </w:r>
    </w:p>
    <w:p w:rsidR="00883B46" w:rsidRPr="00883B46" w:rsidRDefault="00883B46" w:rsidP="00296F4B">
      <w:pPr>
        <w:numPr>
          <w:ilvl w:val="0"/>
          <w:numId w:val="21"/>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Communicate with staff as per the </w:t>
      </w:r>
      <w:r w:rsidR="00F77258">
        <w:rPr>
          <w:rFonts w:asciiTheme="minorHAnsi" w:eastAsia="Cambria" w:hAnsiTheme="minorHAnsi" w:cstheme="minorHAnsi"/>
          <w:sz w:val="24"/>
          <w:szCs w:val="24"/>
        </w:rPr>
        <w:t xml:space="preserve">Evacuation or Lockdown </w:t>
      </w:r>
      <w:r w:rsidRPr="00883B46">
        <w:rPr>
          <w:rFonts w:asciiTheme="minorHAnsi" w:eastAsia="Cambria" w:hAnsiTheme="minorHAnsi" w:cstheme="minorHAnsi"/>
          <w:sz w:val="24"/>
          <w:szCs w:val="24"/>
        </w:rPr>
        <w:t>proce</w:t>
      </w:r>
      <w:r w:rsidR="00463355">
        <w:rPr>
          <w:rFonts w:asciiTheme="minorHAnsi" w:eastAsia="Cambria" w:hAnsiTheme="minorHAnsi" w:cstheme="minorHAnsi"/>
          <w:sz w:val="24"/>
          <w:szCs w:val="24"/>
        </w:rPr>
        <w:t>ss</w:t>
      </w:r>
      <w:r w:rsidR="001B2143">
        <w:rPr>
          <w:rFonts w:asciiTheme="minorHAnsi" w:eastAsia="Cambria" w:hAnsiTheme="minorHAnsi" w:cstheme="minorHAnsi"/>
          <w:sz w:val="24"/>
          <w:szCs w:val="24"/>
        </w:rPr>
        <w:t>; and</w:t>
      </w:r>
    </w:p>
    <w:p w:rsidR="00883B46" w:rsidRPr="00883B46" w:rsidRDefault="00883B46" w:rsidP="00296F4B">
      <w:pPr>
        <w:numPr>
          <w:ilvl w:val="0"/>
          <w:numId w:val="21"/>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Contact the appointed delegate of any co-located service/s on the school site </w:t>
      </w:r>
      <w:r w:rsidR="00781391">
        <w:rPr>
          <w:rFonts w:asciiTheme="minorHAnsi" w:eastAsia="Cambria" w:hAnsiTheme="minorHAnsi" w:cstheme="minorHAnsi"/>
          <w:sz w:val="24"/>
          <w:szCs w:val="24"/>
        </w:rPr>
        <w:t>(e.g</w:t>
      </w:r>
      <w:r w:rsidR="001B2143">
        <w:rPr>
          <w:rFonts w:asciiTheme="minorHAnsi" w:eastAsia="Cambria" w:hAnsiTheme="minorHAnsi" w:cstheme="minorHAnsi"/>
          <w:sz w:val="24"/>
          <w:szCs w:val="24"/>
        </w:rPr>
        <w:t>.</w:t>
      </w:r>
      <w:r w:rsidR="00781391">
        <w:rPr>
          <w:rFonts w:asciiTheme="minorHAnsi" w:eastAsia="Cambria" w:hAnsiTheme="minorHAnsi" w:cstheme="minorHAnsi"/>
          <w:sz w:val="24"/>
          <w:szCs w:val="24"/>
        </w:rPr>
        <w:t xml:space="preserve"> ECEC facility)</w:t>
      </w:r>
      <w:r w:rsidR="001B2143">
        <w:rPr>
          <w:rFonts w:asciiTheme="minorHAnsi" w:eastAsia="Cambria" w:hAnsiTheme="minorHAnsi" w:cstheme="minorHAnsi"/>
          <w:sz w:val="24"/>
          <w:szCs w:val="24"/>
        </w:rPr>
        <w:t xml:space="preserve"> </w:t>
      </w:r>
      <w:r w:rsidRPr="00883B46">
        <w:rPr>
          <w:rFonts w:asciiTheme="minorHAnsi" w:eastAsia="Cambria" w:hAnsiTheme="minorHAnsi" w:cstheme="minorHAnsi"/>
          <w:sz w:val="24"/>
          <w:szCs w:val="24"/>
        </w:rPr>
        <w:t>and advise them of what is occurring.</w:t>
      </w:r>
    </w:p>
    <w:p w:rsidR="00883B46" w:rsidRPr="00883B46" w:rsidRDefault="00883B46" w:rsidP="00296F4B">
      <w:pPr>
        <w:numPr>
          <w:ilvl w:val="0"/>
          <w:numId w:val="19"/>
        </w:numPr>
        <w:spacing w:before="240"/>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As soon as possible the Principal or their delegate will communicate with their Regional office and provide essential information. The Region is then responsible for communicat</w:t>
      </w:r>
      <w:r w:rsidR="00F77258">
        <w:rPr>
          <w:rFonts w:asciiTheme="minorHAnsi" w:eastAsia="Cambria" w:hAnsiTheme="minorHAnsi" w:cstheme="minorHAnsi"/>
          <w:sz w:val="24"/>
          <w:szCs w:val="24"/>
        </w:rPr>
        <w:t>ing with the broader department.</w:t>
      </w:r>
    </w:p>
    <w:p w:rsidR="00883B46" w:rsidRPr="00883B46" w:rsidRDefault="00883B46" w:rsidP="00296F4B">
      <w:pPr>
        <w:numPr>
          <w:ilvl w:val="0"/>
          <w:numId w:val="19"/>
        </w:numPr>
        <w:spacing w:before="240"/>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On arrival of the QPS the Principal or their delegate will:</w:t>
      </w:r>
    </w:p>
    <w:p w:rsidR="00883B46" w:rsidRPr="00883B46" w:rsidRDefault="00883B46" w:rsidP="00296F4B">
      <w:pPr>
        <w:numPr>
          <w:ilvl w:val="0"/>
          <w:numId w:val="22"/>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Provide all relevant information to the officers;</w:t>
      </w:r>
    </w:p>
    <w:p w:rsidR="00883B46" w:rsidRPr="00883B46" w:rsidRDefault="00883B46" w:rsidP="00296F4B">
      <w:pPr>
        <w:numPr>
          <w:ilvl w:val="0"/>
          <w:numId w:val="22"/>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Coordinate </w:t>
      </w:r>
      <w:r w:rsidR="00F77258">
        <w:rPr>
          <w:rFonts w:asciiTheme="minorHAnsi" w:eastAsia="Cambria" w:hAnsiTheme="minorHAnsi" w:cstheme="minorHAnsi"/>
          <w:sz w:val="24"/>
          <w:szCs w:val="24"/>
        </w:rPr>
        <w:t xml:space="preserve">school </w:t>
      </w:r>
      <w:r w:rsidRPr="00883B46">
        <w:rPr>
          <w:rFonts w:asciiTheme="minorHAnsi" w:eastAsia="Cambria" w:hAnsiTheme="minorHAnsi" w:cstheme="minorHAnsi"/>
          <w:sz w:val="24"/>
          <w:szCs w:val="24"/>
        </w:rPr>
        <w:t>activities with the QPS and support their response;</w:t>
      </w:r>
    </w:p>
    <w:p w:rsidR="00883B46" w:rsidRPr="00883B46" w:rsidRDefault="00883B46" w:rsidP="00296F4B">
      <w:pPr>
        <w:numPr>
          <w:ilvl w:val="0"/>
          <w:numId w:val="22"/>
        </w:numPr>
        <w:ind w:left="851"/>
        <w:jc w:val="both"/>
        <w:rPr>
          <w:rFonts w:asciiTheme="minorHAnsi" w:eastAsia="Cambria" w:hAnsiTheme="minorHAnsi" w:cstheme="minorHAnsi"/>
          <w:i/>
          <w:sz w:val="24"/>
          <w:szCs w:val="24"/>
        </w:rPr>
      </w:pPr>
      <w:r w:rsidRPr="00883B46">
        <w:rPr>
          <w:rFonts w:asciiTheme="minorHAnsi" w:eastAsia="Cambria" w:hAnsiTheme="minorHAnsi" w:cstheme="minorHAnsi"/>
          <w:sz w:val="24"/>
          <w:szCs w:val="24"/>
        </w:rPr>
        <w:t xml:space="preserve">Consider QPS advice and comply with any directions given under legislation, e.g. the </w:t>
      </w:r>
      <w:r w:rsidRPr="00883B46">
        <w:rPr>
          <w:rFonts w:asciiTheme="minorHAnsi" w:eastAsia="Cambria" w:hAnsiTheme="minorHAnsi" w:cstheme="minorHAnsi"/>
          <w:i/>
          <w:sz w:val="24"/>
          <w:szCs w:val="24"/>
        </w:rPr>
        <w:t>Public Safety Preservation Act (PSPA).</w:t>
      </w:r>
    </w:p>
    <w:p w:rsidR="00883B46" w:rsidRPr="00883B46" w:rsidRDefault="00883B46" w:rsidP="00296F4B">
      <w:pPr>
        <w:numPr>
          <w:ilvl w:val="0"/>
          <w:numId w:val="19"/>
        </w:numPr>
        <w:spacing w:before="240"/>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The Principal may consider communicating with the school community after considering any advice from the QPS.</w:t>
      </w:r>
    </w:p>
    <w:p w:rsidR="00883B46" w:rsidRPr="00883B46" w:rsidRDefault="00883B46" w:rsidP="00296F4B">
      <w:pPr>
        <w:numPr>
          <w:ilvl w:val="0"/>
          <w:numId w:val="19"/>
        </w:numPr>
        <w:spacing w:before="240"/>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Coordinate and be prepared to direct the transition from a Lockdown to an Evacuation Procedure </w:t>
      </w:r>
      <w:r w:rsidR="00F77258">
        <w:rPr>
          <w:rFonts w:asciiTheme="minorHAnsi" w:eastAsia="Cambria" w:hAnsiTheme="minorHAnsi" w:cstheme="minorHAnsi"/>
          <w:sz w:val="24"/>
          <w:szCs w:val="24"/>
        </w:rPr>
        <w:t>or vice versa</w:t>
      </w:r>
      <w:r w:rsidR="00714746">
        <w:rPr>
          <w:rFonts w:asciiTheme="minorHAnsi" w:eastAsia="Cambria" w:hAnsiTheme="minorHAnsi" w:cstheme="minorHAnsi"/>
          <w:sz w:val="24"/>
          <w:szCs w:val="24"/>
        </w:rPr>
        <w:t xml:space="preserve">. Take </w:t>
      </w:r>
      <w:proofErr w:type="gramStart"/>
      <w:r w:rsidR="00714746">
        <w:rPr>
          <w:rFonts w:asciiTheme="minorHAnsi" w:eastAsia="Cambria" w:hAnsiTheme="minorHAnsi" w:cstheme="minorHAnsi"/>
          <w:sz w:val="24"/>
          <w:szCs w:val="24"/>
        </w:rPr>
        <w:t>advise</w:t>
      </w:r>
      <w:proofErr w:type="gramEnd"/>
      <w:r w:rsidR="00714746">
        <w:rPr>
          <w:rFonts w:asciiTheme="minorHAnsi" w:eastAsia="Cambria" w:hAnsiTheme="minorHAnsi" w:cstheme="minorHAnsi"/>
          <w:sz w:val="24"/>
          <w:szCs w:val="24"/>
        </w:rPr>
        <w:t xml:space="preserve"> from the QPS.</w:t>
      </w:r>
    </w:p>
    <w:p w:rsidR="00883B46" w:rsidRPr="00883B46" w:rsidRDefault="00883B46" w:rsidP="00296F4B">
      <w:pPr>
        <w:numPr>
          <w:ilvl w:val="0"/>
          <w:numId w:val="19"/>
        </w:numPr>
        <w:spacing w:before="240"/>
        <w:jc w:val="both"/>
        <w:rPr>
          <w:rFonts w:asciiTheme="minorHAnsi" w:eastAsia="Cambria" w:hAnsiTheme="minorHAnsi" w:cstheme="minorHAnsi"/>
          <w:i/>
          <w:sz w:val="24"/>
          <w:szCs w:val="24"/>
        </w:rPr>
      </w:pPr>
      <w:r w:rsidRPr="00883B46">
        <w:rPr>
          <w:rFonts w:asciiTheme="minorHAnsi" w:eastAsia="Cambria" w:hAnsiTheme="minorHAnsi" w:cstheme="minorHAnsi"/>
          <w:sz w:val="24"/>
          <w:szCs w:val="24"/>
        </w:rPr>
        <w:t>As soon as practicable, the Principal, or appointed school delegate, will communicate with the Regional and advise essential information.</w:t>
      </w:r>
    </w:p>
    <w:p w:rsidR="000D2D7F" w:rsidRPr="000D2D7F" w:rsidRDefault="00883B46" w:rsidP="00296F4B">
      <w:pPr>
        <w:numPr>
          <w:ilvl w:val="0"/>
          <w:numId w:val="19"/>
        </w:numPr>
        <w:spacing w:before="240"/>
        <w:jc w:val="both"/>
        <w:rPr>
          <w:rFonts w:asciiTheme="minorHAnsi" w:eastAsia="Cambria" w:hAnsiTheme="minorHAnsi" w:cstheme="minorHAnsi"/>
          <w:i/>
          <w:sz w:val="24"/>
          <w:szCs w:val="24"/>
        </w:rPr>
      </w:pPr>
      <w:r w:rsidRPr="00883B46">
        <w:rPr>
          <w:rFonts w:asciiTheme="minorHAnsi" w:eastAsia="Cambria" w:hAnsiTheme="minorHAnsi" w:cstheme="minorHAnsi"/>
          <w:sz w:val="24"/>
          <w:szCs w:val="24"/>
        </w:rPr>
        <w:t xml:space="preserve">Upon being advised that the site is clear, the Principal, or appointed school delegate, will communicate with the Regional and </w:t>
      </w:r>
      <w:proofErr w:type="gramStart"/>
      <w:r w:rsidRPr="00883B46">
        <w:rPr>
          <w:rFonts w:asciiTheme="minorHAnsi" w:eastAsia="Cambria" w:hAnsiTheme="minorHAnsi" w:cstheme="minorHAnsi"/>
          <w:sz w:val="24"/>
          <w:szCs w:val="24"/>
        </w:rPr>
        <w:t>advise</w:t>
      </w:r>
      <w:proofErr w:type="gramEnd"/>
      <w:r w:rsidRPr="00883B46">
        <w:rPr>
          <w:rFonts w:asciiTheme="minorHAnsi" w:eastAsia="Cambria" w:hAnsiTheme="minorHAnsi" w:cstheme="minorHAnsi"/>
          <w:sz w:val="24"/>
          <w:szCs w:val="24"/>
        </w:rPr>
        <w:t xml:space="preserve"> essential information.</w:t>
      </w:r>
      <w:r w:rsidR="000D2D7F" w:rsidRPr="000D2D7F">
        <w:rPr>
          <w:rFonts w:asciiTheme="minorHAnsi" w:eastAsia="Cambria" w:hAnsiTheme="minorHAnsi" w:cstheme="minorHAnsi"/>
          <w:sz w:val="24"/>
          <w:szCs w:val="24"/>
        </w:rPr>
        <w:t xml:space="preserve"> </w:t>
      </w:r>
    </w:p>
    <w:p w:rsidR="00883B46" w:rsidRPr="00883B46" w:rsidRDefault="000D2D7F" w:rsidP="00296F4B">
      <w:pPr>
        <w:numPr>
          <w:ilvl w:val="0"/>
          <w:numId w:val="19"/>
        </w:numPr>
        <w:spacing w:before="240"/>
        <w:jc w:val="both"/>
        <w:rPr>
          <w:rFonts w:asciiTheme="minorHAnsi" w:eastAsia="Cambria" w:hAnsiTheme="minorHAnsi" w:cstheme="minorHAnsi"/>
          <w:i/>
          <w:sz w:val="24"/>
          <w:szCs w:val="24"/>
        </w:rPr>
      </w:pPr>
      <w:r w:rsidRPr="000D2D7F">
        <w:rPr>
          <w:rFonts w:asciiTheme="minorHAnsi" w:eastAsia="Cambria" w:hAnsiTheme="minorHAnsi" w:cstheme="minorHAnsi"/>
          <w:sz w:val="24"/>
          <w:szCs w:val="24"/>
        </w:rPr>
        <w:t>The Principal may discuss with the QPS the maintaining of a QPS presence at the school for an interim period.</w:t>
      </w:r>
    </w:p>
    <w:p w:rsidR="00883B46" w:rsidRPr="00883B46" w:rsidRDefault="00883B46" w:rsidP="00296F4B">
      <w:pPr>
        <w:numPr>
          <w:ilvl w:val="0"/>
          <w:numId w:val="19"/>
        </w:numPr>
        <w:spacing w:before="240"/>
        <w:jc w:val="both"/>
        <w:rPr>
          <w:rFonts w:asciiTheme="minorHAnsi" w:eastAsia="Cambria" w:hAnsiTheme="minorHAnsi" w:cstheme="minorHAnsi"/>
          <w:i/>
          <w:sz w:val="24"/>
          <w:szCs w:val="24"/>
        </w:rPr>
      </w:pPr>
      <w:r w:rsidRPr="00883B46">
        <w:rPr>
          <w:rFonts w:asciiTheme="minorHAnsi" w:eastAsia="Cambria" w:hAnsiTheme="minorHAnsi" w:cstheme="minorHAnsi"/>
          <w:sz w:val="24"/>
          <w:szCs w:val="24"/>
        </w:rPr>
        <w:lastRenderedPageBreak/>
        <w:t>Once the school has resumed normal operations the Principal, or appointed school delegate, will communicate with the Regional and advise essential information.</w:t>
      </w:r>
    </w:p>
    <w:p w:rsidR="00883B46" w:rsidRDefault="00883B46" w:rsidP="00296F4B">
      <w:pPr>
        <w:numPr>
          <w:ilvl w:val="0"/>
          <w:numId w:val="19"/>
        </w:numPr>
        <w:spacing w:before="240"/>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As soon as practicable the Principal will prepare an Initial Debrief Report to the Regional Office and when practicable conduct </w:t>
      </w:r>
      <w:proofErr w:type="gramStart"/>
      <w:r w:rsidRPr="00883B46">
        <w:rPr>
          <w:rFonts w:asciiTheme="minorHAnsi" w:eastAsia="Cambria" w:hAnsiTheme="minorHAnsi" w:cstheme="minorHAnsi"/>
          <w:sz w:val="24"/>
          <w:szCs w:val="24"/>
        </w:rPr>
        <w:t>a debrief</w:t>
      </w:r>
      <w:proofErr w:type="gramEnd"/>
      <w:r w:rsidRPr="00883B46">
        <w:rPr>
          <w:rFonts w:asciiTheme="minorHAnsi" w:eastAsia="Cambria" w:hAnsiTheme="minorHAnsi" w:cstheme="minorHAnsi"/>
          <w:sz w:val="24"/>
          <w:szCs w:val="24"/>
        </w:rPr>
        <w:t xml:space="preserve"> with staff.</w:t>
      </w:r>
    </w:p>
    <w:p w:rsidR="00883B46" w:rsidRPr="00883B46" w:rsidRDefault="00883B46" w:rsidP="00296F4B">
      <w:pPr>
        <w:jc w:val="both"/>
        <w:rPr>
          <w:rFonts w:asciiTheme="minorHAnsi" w:eastAsia="Cambria" w:hAnsiTheme="minorHAnsi" w:cstheme="minorHAnsi"/>
          <w:sz w:val="24"/>
          <w:szCs w:val="24"/>
        </w:rPr>
      </w:pPr>
    </w:p>
    <w:p w:rsidR="00883B46" w:rsidRPr="00883B46" w:rsidRDefault="00883B46" w:rsidP="00296F4B">
      <w:pPr>
        <w:ind w:left="567" w:hanging="567"/>
        <w:jc w:val="both"/>
        <w:rPr>
          <w:rFonts w:asciiTheme="minorHAnsi" w:eastAsia="Cambria" w:hAnsiTheme="minorHAnsi" w:cstheme="minorHAnsi"/>
          <w:b/>
          <w:sz w:val="24"/>
          <w:szCs w:val="24"/>
        </w:rPr>
      </w:pPr>
      <w:r w:rsidRPr="00883B46">
        <w:rPr>
          <w:rFonts w:asciiTheme="minorHAnsi" w:eastAsia="Cambria" w:hAnsiTheme="minorHAnsi" w:cstheme="minorHAnsi"/>
          <w:b/>
          <w:sz w:val="24"/>
          <w:szCs w:val="24"/>
        </w:rPr>
        <w:t xml:space="preserve">The DET Region </w:t>
      </w:r>
      <w:r w:rsidR="00070546">
        <w:rPr>
          <w:rFonts w:asciiTheme="minorHAnsi" w:eastAsia="Cambria" w:hAnsiTheme="minorHAnsi" w:cstheme="minorHAnsi"/>
          <w:b/>
          <w:sz w:val="24"/>
          <w:szCs w:val="24"/>
        </w:rPr>
        <w:t>and</w:t>
      </w:r>
      <w:r w:rsidRPr="00883B46">
        <w:rPr>
          <w:rFonts w:asciiTheme="minorHAnsi" w:eastAsia="Cambria" w:hAnsiTheme="minorHAnsi" w:cstheme="minorHAnsi"/>
          <w:b/>
          <w:sz w:val="24"/>
          <w:szCs w:val="24"/>
        </w:rPr>
        <w:t xml:space="preserve"> Executive Response Team</w:t>
      </w:r>
    </w:p>
    <w:p w:rsidR="00883B46" w:rsidRPr="00883B46" w:rsidRDefault="00883B46" w:rsidP="00296F4B">
      <w:pPr>
        <w:ind w:left="567" w:hanging="567"/>
        <w:jc w:val="both"/>
        <w:rPr>
          <w:rFonts w:asciiTheme="minorHAnsi" w:eastAsia="Cambria" w:hAnsiTheme="minorHAnsi" w:cstheme="minorHAnsi"/>
          <w:sz w:val="24"/>
          <w:szCs w:val="24"/>
        </w:rPr>
      </w:pPr>
    </w:p>
    <w:p w:rsidR="00883B46" w:rsidRPr="00883B46" w:rsidRDefault="00883B46" w:rsidP="00296F4B">
      <w:pPr>
        <w:numPr>
          <w:ilvl w:val="0"/>
          <w:numId w:val="27"/>
        </w:numPr>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On being advised by a school Principal, or their delegate, that a threat has been received, the Region will activate any local support required.</w:t>
      </w:r>
    </w:p>
    <w:p w:rsidR="00883B46" w:rsidRPr="00883B46" w:rsidRDefault="00883B46" w:rsidP="00296F4B">
      <w:pPr>
        <w:ind w:left="426" w:hanging="360"/>
        <w:contextualSpacing/>
        <w:jc w:val="both"/>
        <w:rPr>
          <w:rFonts w:asciiTheme="minorHAnsi" w:eastAsia="Cambria" w:hAnsiTheme="minorHAnsi" w:cstheme="minorHAnsi"/>
          <w:sz w:val="24"/>
          <w:szCs w:val="24"/>
        </w:rPr>
      </w:pPr>
    </w:p>
    <w:p w:rsidR="00883B46" w:rsidRPr="00883B46" w:rsidRDefault="00883B46" w:rsidP="00296F4B">
      <w:pPr>
        <w:numPr>
          <w:ilvl w:val="0"/>
          <w:numId w:val="27"/>
        </w:numPr>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The Region will send a group SMS to the following key DET representatives:</w:t>
      </w:r>
    </w:p>
    <w:p w:rsidR="009E7F6E" w:rsidRPr="009E7F6E" w:rsidRDefault="001D56A5" w:rsidP="00296F4B">
      <w:pPr>
        <w:numPr>
          <w:ilvl w:val="0"/>
          <w:numId w:val="28"/>
        </w:numPr>
        <w:jc w:val="both"/>
        <w:rPr>
          <w:rFonts w:asciiTheme="minorHAnsi" w:eastAsia="Cambria" w:hAnsiTheme="minorHAnsi" w:cstheme="minorHAnsi"/>
          <w:sz w:val="24"/>
          <w:szCs w:val="24"/>
        </w:rPr>
      </w:pPr>
      <w:r w:rsidRPr="001D56A5">
        <w:rPr>
          <w:b/>
          <w:sz w:val="24"/>
          <w:szCs w:val="24"/>
        </w:rPr>
        <w:t xml:space="preserve">0488 755 413 </w:t>
      </w:r>
      <w:r w:rsidR="009E7F6E" w:rsidRPr="009E7F6E">
        <w:rPr>
          <w:rFonts w:asciiTheme="minorHAnsi" w:eastAsia="Cambria" w:hAnsiTheme="minorHAnsi" w:cstheme="minorHAnsi"/>
          <w:sz w:val="24"/>
          <w:szCs w:val="24"/>
        </w:rPr>
        <w:t xml:space="preserve"> for State Schooling</w:t>
      </w:r>
    </w:p>
    <w:p w:rsidR="009E7F6E" w:rsidRPr="009E7F6E" w:rsidRDefault="009E7F6E" w:rsidP="00296F4B">
      <w:pPr>
        <w:numPr>
          <w:ilvl w:val="0"/>
          <w:numId w:val="28"/>
        </w:numPr>
        <w:jc w:val="both"/>
        <w:rPr>
          <w:rFonts w:asciiTheme="minorHAnsi" w:eastAsia="Cambria" w:hAnsiTheme="minorHAnsi" w:cstheme="minorHAnsi"/>
          <w:sz w:val="24"/>
          <w:szCs w:val="24"/>
        </w:rPr>
      </w:pPr>
      <w:r w:rsidRPr="009E7F6E">
        <w:rPr>
          <w:rFonts w:asciiTheme="minorHAnsi" w:eastAsia="Cambria" w:hAnsiTheme="minorHAnsi" w:cstheme="minorHAnsi"/>
          <w:b/>
          <w:sz w:val="24"/>
          <w:szCs w:val="24"/>
        </w:rPr>
        <w:t>0408</w:t>
      </w:r>
      <w:r w:rsidR="00780A36">
        <w:rPr>
          <w:rFonts w:asciiTheme="minorHAnsi" w:eastAsia="Cambria" w:hAnsiTheme="minorHAnsi" w:cstheme="minorHAnsi"/>
          <w:b/>
          <w:sz w:val="24"/>
          <w:szCs w:val="24"/>
        </w:rPr>
        <w:t xml:space="preserve"> </w:t>
      </w:r>
      <w:r w:rsidRPr="009E7F6E">
        <w:rPr>
          <w:rFonts w:asciiTheme="minorHAnsi" w:eastAsia="Cambria" w:hAnsiTheme="minorHAnsi" w:cstheme="minorHAnsi"/>
          <w:b/>
          <w:sz w:val="24"/>
          <w:szCs w:val="24"/>
        </w:rPr>
        <w:t>785</w:t>
      </w:r>
      <w:r w:rsidR="00780A36">
        <w:rPr>
          <w:rFonts w:asciiTheme="minorHAnsi" w:eastAsia="Cambria" w:hAnsiTheme="minorHAnsi" w:cstheme="minorHAnsi"/>
          <w:b/>
          <w:sz w:val="24"/>
          <w:szCs w:val="24"/>
        </w:rPr>
        <w:t xml:space="preserve"> </w:t>
      </w:r>
      <w:r w:rsidRPr="009E7F6E">
        <w:rPr>
          <w:rFonts w:asciiTheme="minorHAnsi" w:eastAsia="Cambria" w:hAnsiTheme="minorHAnsi" w:cstheme="minorHAnsi"/>
          <w:b/>
          <w:sz w:val="24"/>
          <w:szCs w:val="24"/>
        </w:rPr>
        <w:t>606</w:t>
      </w:r>
      <w:r w:rsidRPr="009E7F6E">
        <w:rPr>
          <w:rFonts w:asciiTheme="minorHAnsi" w:eastAsia="Cambria" w:hAnsiTheme="minorHAnsi" w:cstheme="minorHAnsi"/>
          <w:sz w:val="24"/>
          <w:szCs w:val="24"/>
        </w:rPr>
        <w:t xml:space="preserve"> </w:t>
      </w:r>
      <w:r>
        <w:rPr>
          <w:rFonts w:asciiTheme="minorHAnsi" w:eastAsia="Cambria" w:hAnsiTheme="minorHAnsi" w:cstheme="minorHAnsi"/>
          <w:sz w:val="24"/>
          <w:szCs w:val="24"/>
        </w:rPr>
        <w:t xml:space="preserve"> </w:t>
      </w:r>
      <w:r w:rsidRPr="009E7F6E">
        <w:rPr>
          <w:rFonts w:asciiTheme="minorHAnsi" w:eastAsia="Cambria" w:hAnsiTheme="minorHAnsi" w:cstheme="minorHAnsi"/>
          <w:sz w:val="24"/>
          <w:szCs w:val="24"/>
        </w:rPr>
        <w:t xml:space="preserve">for </w:t>
      </w:r>
      <w:r w:rsidR="001C0B95">
        <w:rPr>
          <w:rFonts w:asciiTheme="minorHAnsi" w:eastAsia="Cambria" w:hAnsiTheme="minorHAnsi" w:cstheme="minorHAnsi"/>
          <w:sz w:val="24"/>
          <w:szCs w:val="24"/>
        </w:rPr>
        <w:t>SCE</w:t>
      </w:r>
      <w:r w:rsidRPr="009E7F6E">
        <w:rPr>
          <w:rFonts w:asciiTheme="minorHAnsi" w:eastAsia="Cambria" w:hAnsiTheme="minorHAnsi" w:cstheme="minorHAnsi"/>
          <w:sz w:val="24"/>
          <w:szCs w:val="24"/>
        </w:rPr>
        <w:t xml:space="preserve"> (Media Unit)</w:t>
      </w:r>
      <w:bookmarkStart w:id="0" w:name="_GoBack"/>
      <w:bookmarkEnd w:id="0"/>
    </w:p>
    <w:p w:rsidR="0089265C" w:rsidRPr="0089265C" w:rsidRDefault="0089265C" w:rsidP="0089265C">
      <w:pPr>
        <w:numPr>
          <w:ilvl w:val="0"/>
          <w:numId w:val="28"/>
        </w:numPr>
        <w:jc w:val="both"/>
        <w:rPr>
          <w:b/>
          <w:sz w:val="24"/>
          <w:szCs w:val="24"/>
        </w:rPr>
      </w:pPr>
      <w:r w:rsidRPr="0089265C">
        <w:rPr>
          <w:b/>
          <w:sz w:val="24"/>
          <w:szCs w:val="24"/>
        </w:rPr>
        <w:t xml:space="preserve">0428 031 783 </w:t>
      </w:r>
      <w:r w:rsidRPr="0089265C">
        <w:rPr>
          <w:sz w:val="24"/>
          <w:szCs w:val="24"/>
        </w:rPr>
        <w:t>for ESMU (SMS messaging only)</w:t>
      </w:r>
    </w:p>
    <w:p w:rsidR="002E5FD9" w:rsidRPr="002E5FD9" w:rsidRDefault="002E5FD9" w:rsidP="002E5FD9">
      <w:pPr>
        <w:numPr>
          <w:ilvl w:val="0"/>
          <w:numId w:val="28"/>
        </w:numPr>
        <w:jc w:val="both"/>
        <w:rPr>
          <w:rFonts w:asciiTheme="minorHAnsi" w:eastAsia="Cambria" w:hAnsiTheme="minorHAnsi" w:cstheme="minorHAnsi"/>
          <w:sz w:val="24"/>
          <w:szCs w:val="24"/>
        </w:rPr>
      </w:pPr>
      <w:r>
        <w:rPr>
          <w:rFonts w:asciiTheme="minorHAnsi" w:eastAsia="Cambria" w:hAnsiTheme="minorHAnsi" w:cstheme="minorHAnsi"/>
          <w:b/>
          <w:sz w:val="24"/>
          <w:szCs w:val="24"/>
        </w:rPr>
        <w:t xml:space="preserve">0467 767 388 </w:t>
      </w:r>
      <w:r w:rsidRPr="002E5FD9">
        <w:rPr>
          <w:rFonts w:asciiTheme="minorHAnsi" w:eastAsia="Cambria" w:hAnsiTheme="minorHAnsi" w:cstheme="minorHAnsi"/>
          <w:sz w:val="24"/>
          <w:szCs w:val="24"/>
        </w:rPr>
        <w:t>for ECEC</w:t>
      </w:r>
    </w:p>
    <w:p w:rsidR="00883B46" w:rsidRPr="00883B46" w:rsidRDefault="00883B46" w:rsidP="00296F4B">
      <w:pPr>
        <w:numPr>
          <w:ilvl w:val="0"/>
          <w:numId w:val="28"/>
        </w:numPr>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The text message will provide key information similar to the following:</w:t>
      </w:r>
    </w:p>
    <w:p w:rsidR="00883B46" w:rsidRPr="00883B46" w:rsidRDefault="00883B46" w:rsidP="00296F4B">
      <w:pPr>
        <w:ind w:left="786"/>
        <w:contextualSpacing/>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&lt;</w:t>
      </w:r>
      <w:r w:rsidRPr="00883B46">
        <w:rPr>
          <w:rFonts w:asciiTheme="minorHAnsi" w:eastAsia="Cambria" w:hAnsiTheme="minorHAnsi" w:cstheme="minorHAnsi"/>
          <w:i/>
          <w:sz w:val="24"/>
          <w:szCs w:val="24"/>
        </w:rPr>
        <w:t>School name</w:t>
      </w:r>
      <w:r w:rsidRPr="00883B46">
        <w:rPr>
          <w:rFonts w:asciiTheme="minorHAnsi" w:eastAsia="Cambria" w:hAnsiTheme="minorHAnsi" w:cstheme="minorHAnsi"/>
          <w:sz w:val="24"/>
          <w:szCs w:val="24"/>
        </w:rPr>
        <w:t xml:space="preserve">&gt; </w:t>
      </w:r>
      <w:r w:rsidRPr="00883B46">
        <w:rPr>
          <w:rFonts w:asciiTheme="minorHAnsi" w:eastAsia="Cambria" w:hAnsiTheme="minorHAnsi" w:cstheme="minorHAnsi"/>
          <w:i/>
          <w:sz w:val="24"/>
          <w:szCs w:val="24"/>
        </w:rPr>
        <w:t>&lt;Bomb and Armed Threat &gt;</w:t>
      </w:r>
      <w:r w:rsidRPr="00883B46">
        <w:rPr>
          <w:rFonts w:asciiTheme="minorHAnsi" w:eastAsia="Cambria" w:hAnsiTheme="minorHAnsi" w:cstheme="minorHAnsi"/>
          <w:sz w:val="24"/>
          <w:szCs w:val="24"/>
        </w:rPr>
        <w:t xml:space="preserve"> &lt;</w:t>
      </w:r>
      <w:r w:rsidRPr="00883B46">
        <w:rPr>
          <w:rFonts w:asciiTheme="minorHAnsi" w:eastAsia="Cambria" w:hAnsiTheme="minorHAnsi" w:cstheme="minorHAnsi"/>
          <w:i/>
          <w:sz w:val="24"/>
          <w:szCs w:val="24"/>
        </w:rPr>
        <w:t xml:space="preserve">Time received&gt; &lt;Action&gt; </w:t>
      </w:r>
    </w:p>
    <w:p w:rsidR="00296F4B" w:rsidRDefault="00296F4B" w:rsidP="00296F4B">
      <w:pPr>
        <w:numPr>
          <w:ilvl w:val="0"/>
          <w:numId w:val="27"/>
        </w:numPr>
        <w:tabs>
          <w:tab w:val="left" w:pos="1985"/>
        </w:tabs>
        <w:spacing w:before="240"/>
        <w:ind w:left="426"/>
        <w:jc w:val="both"/>
        <w:rPr>
          <w:rFonts w:asciiTheme="minorHAnsi" w:eastAsia="Cambria" w:hAnsiTheme="minorHAnsi" w:cstheme="minorHAnsi"/>
          <w:i/>
          <w:sz w:val="24"/>
          <w:szCs w:val="24"/>
        </w:rPr>
      </w:pPr>
      <w:r w:rsidRPr="00883B46">
        <w:rPr>
          <w:rFonts w:asciiTheme="minorHAnsi" w:eastAsia="Cambria" w:hAnsiTheme="minorHAnsi" w:cstheme="minorHAnsi"/>
          <w:sz w:val="24"/>
          <w:szCs w:val="24"/>
        </w:rPr>
        <w:t xml:space="preserve">Recipients of the Group SMS will immediately acknowledge receipt of the SMS in the form : </w:t>
      </w:r>
      <w:r w:rsidRPr="00883B46">
        <w:rPr>
          <w:rFonts w:asciiTheme="minorHAnsi" w:eastAsia="Cambria" w:hAnsiTheme="minorHAnsi" w:cstheme="minorHAnsi"/>
          <w:i/>
          <w:sz w:val="24"/>
          <w:szCs w:val="24"/>
        </w:rPr>
        <w:t>&lt;</w:t>
      </w:r>
      <w:proofErr w:type="spellStart"/>
      <w:r w:rsidRPr="00883B46">
        <w:rPr>
          <w:rFonts w:asciiTheme="minorHAnsi" w:eastAsia="Cambria" w:hAnsiTheme="minorHAnsi" w:cstheme="minorHAnsi"/>
          <w:i/>
          <w:sz w:val="24"/>
          <w:szCs w:val="24"/>
        </w:rPr>
        <w:t>Recd</w:t>
      </w:r>
      <w:proofErr w:type="spellEnd"/>
      <w:r w:rsidRPr="00883B46">
        <w:rPr>
          <w:rFonts w:asciiTheme="minorHAnsi" w:eastAsia="Cambria" w:hAnsiTheme="minorHAnsi" w:cstheme="minorHAnsi"/>
          <w:i/>
          <w:sz w:val="24"/>
          <w:szCs w:val="24"/>
        </w:rPr>
        <w:t xml:space="preserve"> by State Schooling/</w:t>
      </w:r>
      <w:r w:rsidR="001C0B95">
        <w:rPr>
          <w:rFonts w:asciiTheme="minorHAnsi" w:eastAsia="Cambria" w:hAnsiTheme="minorHAnsi" w:cstheme="minorHAnsi"/>
          <w:i/>
          <w:sz w:val="24"/>
          <w:szCs w:val="24"/>
        </w:rPr>
        <w:t>SCE</w:t>
      </w:r>
      <w:r w:rsidRPr="00883B46">
        <w:rPr>
          <w:rFonts w:asciiTheme="minorHAnsi" w:eastAsia="Cambria" w:hAnsiTheme="minorHAnsi" w:cstheme="minorHAnsi"/>
          <w:i/>
          <w:sz w:val="24"/>
          <w:szCs w:val="24"/>
        </w:rPr>
        <w:t>/</w:t>
      </w:r>
      <w:r w:rsidR="00463355">
        <w:rPr>
          <w:rFonts w:asciiTheme="minorHAnsi" w:eastAsia="Cambria" w:hAnsiTheme="minorHAnsi" w:cstheme="minorHAnsi"/>
          <w:i/>
          <w:sz w:val="24"/>
          <w:szCs w:val="24"/>
        </w:rPr>
        <w:t>ECEC/</w:t>
      </w:r>
      <w:r w:rsidR="001D56A5">
        <w:rPr>
          <w:rFonts w:asciiTheme="minorHAnsi" w:eastAsia="Cambria" w:hAnsiTheme="minorHAnsi" w:cstheme="minorHAnsi"/>
          <w:i/>
          <w:sz w:val="24"/>
          <w:szCs w:val="24"/>
        </w:rPr>
        <w:t>ESMU</w:t>
      </w:r>
      <w:r w:rsidRPr="00883B46">
        <w:rPr>
          <w:rFonts w:asciiTheme="minorHAnsi" w:eastAsia="Cambria" w:hAnsiTheme="minorHAnsi" w:cstheme="minorHAnsi"/>
          <w:i/>
          <w:sz w:val="24"/>
          <w:szCs w:val="24"/>
        </w:rPr>
        <w:t>&gt;</w:t>
      </w:r>
    </w:p>
    <w:p w:rsidR="00883B46" w:rsidRPr="00883B46" w:rsidRDefault="00883B46" w:rsidP="00296F4B">
      <w:pPr>
        <w:numPr>
          <w:ilvl w:val="0"/>
          <w:numId w:val="27"/>
        </w:numPr>
        <w:spacing w:before="240"/>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The Region will support the School response as requested or per local arrangements. </w:t>
      </w:r>
    </w:p>
    <w:p w:rsidR="00883B46" w:rsidRPr="00883B46" w:rsidRDefault="00883B46" w:rsidP="00296F4B">
      <w:pPr>
        <w:numPr>
          <w:ilvl w:val="0"/>
          <w:numId w:val="27"/>
        </w:numPr>
        <w:spacing w:before="240"/>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Other areas should refrain from contacting any school and liaise through the Regional representative. </w:t>
      </w:r>
    </w:p>
    <w:p w:rsidR="00296F4B" w:rsidRPr="00E27EAC" w:rsidRDefault="00296F4B" w:rsidP="00296F4B">
      <w:pPr>
        <w:pStyle w:val="ListParagraph"/>
        <w:numPr>
          <w:ilvl w:val="0"/>
          <w:numId w:val="27"/>
        </w:numPr>
        <w:spacing w:after="240"/>
        <w:ind w:left="426"/>
        <w:jc w:val="both"/>
        <w:rPr>
          <w:color w:val="000000" w:themeColor="text1"/>
          <w:sz w:val="24"/>
          <w:szCs w:val="24"/>
        </w:rPr>
      </w:pPr>
      <w:r w:rsidRPr="00E27EAC">
        <w:rPr>
          <w:sz w:val="24"/>
          <w:szCs w:val="24"/>
        </w:rPr>
        <w:t xml:space="preserve">Upon being advised that the site is clear, the Region will communicate via SMS to </w:t>
      </w:r>
      <w:r w:rsidR="00463355" w:rsidRPr="00F765E1">
        <w:rPr>
          <w:sz w:val="24"/>
          <w:szCs w:val="24"/>
        </w:rPr>
        <w:t xml:space="preserve">State Schools, </w:t>
      </w:r>
      <w:r w:rsidR="001C0B95">
        <w:rPr>
          <w:sz w:val="24"/>
          <w:szCs w:val="24"/>
        </w:rPr>
        <w:t>SCE</w:t>
      </w:r>
      <w:r w:rsidR="00463355">
        <w:rPr>
          <w:sz w:val="24"/>
          <w:szCs w:val="24"/>
        </w:rPr>
        <w:t xml:space="preserve">, ECEC and </w:t>
      </w:r>
      <w:r w:rsidR="001D56A5">
        <w:rPr>
          <w:sz w:val="24"/>
          <w:szCs w:val="24"/>
        </w:rPr>
        <w:t>ESMU</w:t>
      </w:r>
      <w:r w:rsidRPr="00E27EAC">
        <w:rPr>
          <w:sz w:val="24"/>
          <w:szCs w:val="24"/>
        </w:rPr>
        <w:t xml:space="preserve"> as previous.</w:t>
      </w:r>
    </w:p>
    <w:p w:rsidR="00296F4B" w:rsidRPr="00296F4B" w:rsidRDefault="00296F4B" w:rsidP="00296F4B">
      <w:pPr>
        <w:pStyle w:val="ListParagraph"/>
        <w:numPr>
          <w:ilvl w:val="0"/>
          <w:numId w:val="27"/>
        </w:numPr>
        <w:tabs>
          <w:tab w:val="left" w:pos="1985"/>
        </w:tabs>
        <w:spacing w:before="240" w:after="240"/>
        <w:ind w:left="426"/>
        <w:jc w:val="both"/>
        <w:rPr>
          <w:rFonts w:asciiTheme="minorHAnsi" w:eastAsia="Cambria" w:hAnsiTheme="minorHAnsi" w:cstheme="minorHAnsi"/>
          <w:i/>
          <w:sz w:val="24"/>
          <w:szCs w:val="24"/>
        </w:rPr>
      </w:pPr>
      <w:r w:rsidRPr="00296F4B">
        <w:rPr>
          <w:sz w:val="24"/>
          <w:szCs w:val="24"/>
        </w:rPr>
        <w:t xml:space="preserve">Upon being advised that the school has resumed normal operations, the Region will communicate via SMS to </w:t>
      </w:r>
      <w:r w:rsidR="00463355" w:rsidRPr="00F765E1">
        <w:rPr>
          <w:sz w:val="24"/>
          <w:szCs w:val="24"/>
        </w:rPr>
        <w:t xml:space="preserve">State Schools, </w:t>
      </w:r>
      <w:r w:rsidR="001C0B95">
        <w:rPr>
          <w:sz w:val="24"/>
          <w:szCs w:val="24"/>
        </w:rPr>
        <w:t>SCE</w:t>
      </w:r>
      <w:r w:rsidR="00463355">
        <w:rPr>
          <w:sz w:val="24"/>
          <w:szCs w:val="24"/>
        </w:rPr>
        <w:t xml:space="preserve">, ECEC and </w:t>
      </w:r>
      <w:r w:rsidR="001D56A5">
        <w:rPr>
          <w:sz w:val="24"/>
          <w:szCs w:val="24"/>
        </w:rPr>
        <w:t>ESMU</w:t>
      </w:r>
      <w:r w:rsidR="00463355" w:rsidRPr="00F765E1">
        <w:rPr>
          <w:sz w:val="24"/>
          <w:szCs w:val="24"/>
        </w:rPr>
        <w:t xml:space="preserve"> </w:t>
      </w:r>
      <w:r w:rsidRPr="00296F4B">
        <w:rPr>
          <w:sz w:val="24"/>
          <w:szCs w:val="24"/>
        </w:rPr>
        <w:t xml:space="preserve">as previous. </w:t>
      </w:r>
    </w:p>
    <w:p w:rsidR="00883B46" w:rsidRPr="00883B46" w:rsidRDefault="00883B46" w:rsidP="00296F4B">
      <w:pPr>
        <w:numPr>
          <w:ilvl w:val="0"/>
          <w:numId w:val="27"/>
        </w:numPr>
        <w:spacing w:before="240"/>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If the Executive Coordination Centre (ECC) is activated, it will be the Departments ‘single point of truth’ and will manage support to the Regions if requested. The ECC will prepare and distribute SITREPS and Media Releases.</w:t>
      </w:r>
    </w:p>
    <w:p w:rsidR="00883B46" w:rsidRPr="00883B46" w:rsidRDefault="00883B46" w:rsidP="00296F4B">
      <w:pPr>
        <w:numPr>
          <w:ilvl w:val="0"/>
          <w:numId w:val="27"/>
        </w:numPr>
        <w:spacing w:before="240"/>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The ECC will be responsible for liaising with the Brisbane Police Communications Centre (PCC) or an established overarching QPS Investigation Centre (IC) for this or related incidents.</w:t>
      </w:r>
    </w:p>
    <w:p w:rsidR="00883B46" w:rsidRPr="00883B46" w:rsidRDefault="00883B46" w:rsidP="00296F4B">
      <w:pPr>
        <w:numPr>
          <w:ilvl w:val="0"/>
          <w:numId w:val="27"/>
        </w:numPr>
        <w:spacing w:before="240"/>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At the conclusion of the policing actions and upon the resumption of normal operations the Region will coordinate obtaining an Initial Debrief Report from the school on the same day of the incident and forward it to the </w:t>
      </w:r>
      <w:r w:rsidR="001D56A5">
        <w:rPr>
          <w:rFonts w:asciiTheme="minorHAnsi" w:eastAsia="Cambria" w:hAnsiTheme="minorHAnsi" w:cstheme="minorHAnsi"/>
          <w:sz w:val="24"/>
          <w:szCs w:val="24"/>
        </w:rPr>
        <w:t>ESMU</w:t>
      </w:r>
      <w:r w:rsidRPr="00883B46">
        <w:rPr>
          <w:rFonts w:asciiTheme="minorHAnsi" w:eastAsia="Cambria" w:hAnsiTheme="minorHAnsi" w:cstheme="minorHAnsi"/>
          <w:sz w:val="24"/>
          <w:szCs w:val="24"/>
        </w:rPr>
        <w:t xml:space="preserve"> or ECC. </w:t>
      </w:r>
    </w:p>
    <w:p w:rsidR="00883B46" w:rsidRPr="00883B46" w:rsidRDefault="00883B46" w:rsidP="00296F4B">
      <w:pPr>
        <w:jc w:val="both"/>
        <w:rPr>
          <w:rFonts w:asciiTheme="minorHAnsi" w:eastAsia="Cambria" w:hAnsiTheme="minorHAnsi" w:cstheme="minorHAnsi"/>
          <w:sz w:val="24"/>
          <w:szCs w:val="24"/>
        </w:rPr>
      </w:pPr>
    </w:p>
    <w:p w:rsidR="00883B46" w:rsidRPr="00883B46" w:rsidRDefault="00883B46" w:rsidP="00296F4B">
      <w:pPr>
        <w:ind w:left="567" w:hanging="567"/>
        <w:jc w:val="both"/>
        <w:rPr>
          <w:rFonts w:asciiTheme="minorHAnsi" w:eastAsia="Cambria" w:hAnsiTheme="minorHAnsi" w:cstheme="minorHAnsi"/>
          <w:b/>
          <w:sz w:val="24"/>
          <w:szCs w:val="24"/>
        </w:rPr>
      </w:pPr>
      <w:r w:rsidRPr="00883B46">
        <w:rPr>
          <w:rFonts w:asciiTheme="minorHAnsi" w:eastAsia="Cambria" w:hAnsiTheme="minorHAnsi" w:cstheme="minorHAnsi"/>
          <w:b/>
          <w:sz w:val="24"/>
          <w:szCs w:val="24"/>
        </w:rPr>
        <w:t>The QPS Response.</w:t>
      </w:r>
    </w:p>
    <w:p w:rsidR="00883B46" w:rsidRPr="00883B46" w:rsidRDefault="00883B46" w:rsidP="00296F4B">
      <w:pPr>
        <w:numPr>
          <w:ilvl w:val="0"/>
          <w:numId w:val="23"/>
        </w:numPr>
        <w:spacing w:before="240"/>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The QPS will task suitable resources to the school as soon as possible.</w:t>
      </w:r>
    </w:p>
    <w:p w:rsidR="00883B46" w:rsidRPr="00883B46" w:rsidRDefault="00883B46" w:rsidP="00296F4B">
      <w:pPr>
        <w:numPr>
          <w:ilvl w:val="0"/>
          <w:numId w:val="23"/>
        </w:numPr>
        <w:spacing w:before="240"/>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Upon arrival at the school, if they hear gunfire within the school they may adopt a tactical response and may not engage with the Principal until sometime later when the </w:t>
      </w:r>
      <w:r w:rsidRPr="00883B46">
        <w:rPr>
          <w:rFonts w:asciiTheme="minorHAnsi" w:eastAsia="Cambria" w:hAnsiTheme="minorHAnsi" w:cstheme="minorHAnsi"/>
          <w:sz w:val="24"/>
          <w:szCs w:val="24"/>
        </w:rPr>
        <w:lastRenderedPageBreak/>
        <w:t>threat has been contained or mitigated. This will cause a larger and more protracted police response and presence at the school.</w:t>
      </w:r>
    </w:p>
    <w:p w:rsidR="00883B46" w:rsidRPr="00883B46" w:rsidRDefault="00883B46" w:rsidP="00296F4B">
      <w:pPr>
        <w:numPr>
          <w:ilvl w:val="0"/>
          <w:numId w:val="23"/>
        </w:numPr>
        <w:spacing w:before="240"/>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Should any suspicious person or persons be located they will proceed as required and should communicate with the Principal as soon as practicable of the situation.</w:t>
      </w:r>
      <w:r w:rsidR="00780A36">
        <w:rPr>
          <w:rFonts w:asciiTheme="minorHAnsi" w:eastAsia="Cambria" w:hAnsiTheme="minorHAnsi" w:cstheme="minorHAnsi"/>
          <w:sz w:val="24"/>
          <w:szCs w:val="24"/>
        </w:rPr>
        <w:br/>
      </w:r>
    </w:p>
    <w:p w:rsidR="00883B46" w:rsidRPr="00883B46" w:rsidRDefault="00883B46" w:rsidP="00296F4B">
      <w:pPr>
        <w:numPr>
          <w:ilvl w:val="0"/>
          <w:numId w:val="23"/>
        </w:numPr>
        <w:spacing w:before="240"/>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Otherwise, as soon as practicable the police </w:t>
      </w:r>
      <w:r w:rsidRPr="00883B46">
        <w:rPr>
          <w:rFonts w:asciiTheme="minorHAnsi" w:eastAsia="Cambria" w:hAnsiTheme="minorHAnsi" w:cstheme="minorHAnsi"/>
          <w:sz w:val="24"/>
          <w:szCs w:val="24"/>
          <w:u w:val="single"/>
        </w:rPr>
        <w:t>may</w:t>
      </w:r>
      <w:r w:rsidRPr="00883B46">
        <w:rPr>
          <w:rFonts w:asciiTheme="minorHAnsi" w:eastAsia="Cambria" w:hAnsiTheme="minorHAnsi" w:cstheme="minorHAnsi"/>
          <w:sz w:val="24"/>
          <w:szCs w:val="24"/>
        </w:rPr>
        <w:t>:</w:t>
      </w:r>
    </w:p>
    <w:p w:rsidR="00883B46" w:rsidRPr="00883B46" w:rsidRDefault="00883B46" w:rsidP="00296F4B">
      <w:pPr>
        <w:numPr>
          <w:ilvl w:val="0"/>
          <w:numId w:val="24"/>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Locate the Principal, or appointed school delegate, and obtain all relevant information;</w:t>
      </w:r>
    </w:p>
    <w:p w:rsidR="00883B46" w:rsidRPr="00883B46" w:rsidRDefault="00883B46" w:rsidP="00296F4B">
      <w:pPr>
        <w:numPr>
          <w:ilvl w:val="0"/>
          <w:numId w:val="24"/>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Assess the situation and develop strategy to search the school for any possible armed attacker;</w:t>
      </w:r>
      <w:r w:rsidR="001B2143">
        <w:rPr>
          <w:rFonts w:asciiTheme="minorHAnsi" w:eastAsia="Cambria" w:hAnsiTheme="minorHAnsi" w:cstheme="minorHAnsi"/>
          <w:sz w:val="24"/>
          <w:szCs w:val="24"/>
        </w:rPr>
        <w:t xml:space="preserve"> and</w:t>
      </w:r>
    </w:p>
    <w:p w:rsidR="00883B46" w:rsidRPr="00883B46" w:rsidRDefault="00883B46" w:rsidP="00296F4B">
      <w:pPr>
        <w:numPr>
          <w:ilvl w:val="0"/>
          <w:numId w:val="24"/>
        </w:numPr>
        <w:ind w:left="851"/>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Coordinate with the school staff and any other co-located service, e</w:t>
      </w:r>
      <w:r w:rsidR="001B2143">
        <w:rPr>
          <w:rFonts w:asciiTheme="minorHAnsi" w:eastAsia="Cambria" w:hAnsiTheme="minorHAnsi" w:cstheme="minorHAnsi"/>
          <w:sz w:val="24"/>
          <w:szCs w:val="24"/>
        </w:rPr>
        <w:t>.</w:t>
      </w:r>
      <w:r w:rsidRPr="00883B46">
        <w:rPr>
          <w:rFonts w:asciiTheme="minorHAnsi" w:eastAsia="Cambria" w:hAnsiTheme="minorHAnsi" w:cstheme="minorHAnsi"/>
          <w:sz w:val="24"/>
          <w:szCs w:val="24"/>
        </w:rPr>
        <w:t>g</w:t>
      </w:r>
      <w:r w:rsidR="001B2143">
        <w:rPr>
          <w:rFonts w:asciiTheme="minorHAnsi" w:eastAsia="Cambria" w:hAnsiTheme="minorHAnsi" w:cstheme="minorHAnsi"/>
          <w:sz w:val="24"/>
          <w:szCs w:val="24"/>
        </w:rPr>
        <w:t>. ECEC facility.</w:t>
      </w:r>
    </w:p>
    <w:p w:rsidR="00883B46" w:rsidRPr="00883B46" w:rsidRDefault="00F77258" w:rsidP="00296F4B">
      <w:pPr>
        <w:numPr>
          <w:ilvl w:val="0"/>
          <w:numId w:val="23"/>
        </w:numPr>
        <w:spacing w:before="240"/>
        <w:ind w:left="426"/>
        <w:jc w:val="both"/>
        <w:rPr>
          <w:rFonts w:asciiTheme="minorHAnsi" w:eastAsia="Cambria" w:hAnsiTheme="minorHAnsi" w:cstheme="minorHAnsi"/>
          <w:sz w:val="24"/>
          <w:szCs w:val="24"/>
        </w:rPr>
      </w:pPr>
      <w:r>
        <w:rPr>
          <w:rFonts w:asciiTheme="minorHAnsi" w:eastAsia="Cambria" w:hAnsiTheme="minorHAnsi" w:cstheme="minorHAnsi"/>
          <w:sz w:val="24"/>
          <w:szCs w:val="24"/>
        </w:rPr>
        <w:t xml:space="preserve">Work with </w:t>
      </w:r>
      <w:r w:rsidR="00883B46" w:rsidRPr="00883B46">
        <w:rPr>
          <w:rFonts w:asciiTheme="minorHAnsi" w:eastAsia="Cambria" w:hAnsiTheme="minorHAnsi" w:cstheme="minorHAnsi"/>
          <w:sz w:val="24"/>
          <w:szCs w:val="24"/>
        </w:rPr>
        <w:t xml:space="preserve">the Principal </w:t>
      </w:r>
      <w:r w:rsidR="00296F4B">
        <w:rPr>
          <w:rFonts w:asciiTheme="minorHAnsi" w:eastAsia="Cambria" w:hAnsiTheme="minorHAnsi" w:cstheme="minorHAnsi"/>
          <w:sz w:val="24"/>
          <w:szCs w:val="24"/>
        </w:rPr>
        <w:t xml:space="preserve">to </w:t>
      </w:r>
      <w:r w:rsidR="00883B46" w:rsidRPr="00883B46">
        <w:rPr>
          <w:rFonts w:asciiTheme="minorHAnsi" w:eastAsia="Cambria" w:hAnsiTheme="minorHAnsi" w:cstheme="minorHAnsi"/>
          <w:sz w:val="24"/>
          <w:szCs w:val="24"/>
        </w:rPr>
        <w:t xml:space="preserve">coordinate the movement of staff and students to </w:t>
      </w:r>
      <w:r w:rsidR="000D2D7F">
        <w:rPr>
          <w:rFonts w:asciiTheme="minorHAnsi" w:eastAsia="Cambria" w:hAnsiTheme="minorHAnsi" w:cstheme="minorHAnsi"/>
          <w:sz w:val="24"/>
          <w:szCs w:val="24"/>
        </w:rPr>
        <w:t>more secure areas.</w:t>
      </w:r>
    </w:p>
    <w:p w:rsidR="00883B46" w:rsidRPr="00883B46" w:rsidRDefault="00883B46" w:rsidP="00296F4B">
      <w:pPr>
        <w:numPr>
          <w:ilvl w:val="0"/>
          <w:numId w:val="23"/>
        </w:numPr>
        <w:spacing w:before="240"/>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At the conclusion of the policing actions to search for armed attackers or bombs and when the school area is considered safe, the Principal, or appointed school delegate, will be notified so the necessary steps can be taken for the school to recommence.  </w:t>
      </w:r>
    </w:p>
    <w:p w:rsidR="00883B46" w:rsidRPr="00883B46" w:rsidRDefault="00883B46" w:rsidP="00296F4B">
      <w:pPr>
        <w:numPr>
          <w:ilvl w:val="0"/>
          <w:numId w:val="23"/>
        </w:numPr>
        <w:spacing w:before="240"/>
        <w:ind w:left="426"/>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Obtain all relevant information from the Principal or appointed school delegate </w:t>
      </w:r>
      <w:r w:rsidR="000D2D7F">
        <w:rPr>
          <w:rFonts w:asciiTheme="minorHAnsi" w:eastAsia="Cambria" w:hAnsiTheme="minorHAnsi" w:cstheme="minorHAnsi"/>
          <w:sz w:val="24"/>
          <w:szCs w:val="24"/>
        </w:rPr>
        <w:t>for the investigation.</w:t>
      </w:r>
      <w:r w:rsidRPr="00883B46">
        <w:rPr>
          <w:rFonts w:asciiTheme="minorHAnsi" w:eastAsia="Cambria" w:hAnsiTheme="minorHAnsi" w:cstheme="minorHAnsi"/>
          <w:sz w:val="24"/>
          <w:szCs w:val="24"/>
        </w:rPr>
        <w:t xml:space="preserve">  </w:t>
      </w:r>
    </w:p>
    <w:p w:rsidR="00883B46" w:rsidRPr="00883B46" w:rsidRDefault="00883B46" w:rsidP="00296F4B">
      <w:pPr>
        <w:ind w:left="567" w:hanging="567"/>
        <w:jc w:val="both"/>
        <w:rPr>
          <w:rFonts w:asciiTheme="minorHAnsi" w:eastAsia="Cambria" w:hAnsiTheme="minorHAnsi" w:cstheme="minorHAnsi"/>
          <w:sz w:val="24"/>
          <w:szCs w:val="24"/>
        </w:rPr>
      </w:pPr>
    </w:p>
    <w:p w:rsidR="00883B46" w:rsidRPr="00883B46" w:rsidRDefault="001B2143" w:rsidP="00296F4B">
      <w:pPr>
        <w:ind w:left="567" w:hanging="567"/>
        <w:jc w:val="both"/>
        <w:rPr>
          <w:rFonts w:asciiTheme="minorHAnsi" w:eastAsia="Cambria" w:hAnsiTheme="minorHAnsi" w:cstheme="minorHAnsi"/>
          <w:b/>
          <w:sz w:val="24"/>
          <w:szCs w:val="24"/>
        </w:rPr>
      </w:pPr>
      <w:r>
        <w:rPr>
          <w:rFonts w:asciiTheme="minorHAnsi" w:eastAsia="Cambria" w:hAnsiTheme="minorHAnsi" w:cstheme="minorHAnsi"/>
          <w:b/>
          <w:sz w:val="24"/>
          <w:szCs w:val="24"/>
        </w:rPr>
        <w:t>Date for Review</w:t>
      </w:r>
    </w:p>
    <w:p w:rsidR="00883B46" w:rsidRPr="00883B46" w:rsidRDefault="00883B46" w:rsidP="00296F4B">
      <w:pPr>
        <w:jc w:val="both"/>
        <w:rPr>
          <w:rFonts w:asciiTheme="minorHAnsi" w:eastAsia="Cambria" w:hAnsiTheme="minorHAnsi" w:cstheme="minorHAnsi"/>
          <w:sz w:val="24"/>
          <w:szCs w:val="24"/>
        </w:rPr>
      </w:pPr>
    </w:p>
    <w:p w:rsidR="00883B46" w:rsidRPr="00883B46" w:rsidRDefault="00883B46" w:rsidP="00296F4B">
      <w:pPr>
        <w:jc w:val="both"/>
        <w:rPr>
          <w:rFonts w:asciiTheme="minorHAnsi" w:eastAsia="Cambria" w:hAnsiTheme="minorHAnsi" w:cstheme="minorHAnsi"/>
          <w:sz w:val="24"/>
          <w:szCs w:val="24"/>
        </w:rPr>
      </w:pPr>
      <w:r w:rsidRPr="00883B46">
        <w:rPr>
          <w:rFonts w:asciiTheme="minorHAnsi" w:eastAsia="Cambria" w:hAnsiTheme="minorHAnsi" w:cstheme="minorHAnsi"/>
          <w:sz w:val="24"/>
          <w:szCs w:val="24"/>
        </w:rPr>
        <w:t xml:space="preserve">Due to the nature of the threats that have caused the compilation of this strategy having only recently emerged, it is necessary that these protocols should be reviewed on 30 </w:t>
      </w:r>
      <w:r w:rsidR="000D2D7F">
        <w:rPr>
          <w:rFonts w:asciiTheme="minorHAnsi" w:eastAsia="Cambria" w:hAnsiTheme="minorHAnsi" w:cstheme="minorHAnsi"/>
          <w:sz w:val="24"/>
          <w:szCs w:val="24"/>
        </w:rPr>
        <w:t>J</w:t>
      </w:r>
      <w:r w:rsidR="00463355">
        <w:rPr>
          <w:rFonts w:asciiTheme="minorHAnsi" w:eastAsia="Cambria" w:hAnsiTheme="minorHAnsi" w:cstheme="minorHAnsi"/>
          <w:sz w:val="24"/>
          <w:szCs w:val="24"/>
        </w:rPr>
        <w:t>une</w:t>
      </w:r>
      <w:r w:rsidR="000D2D7F">
        <w:rPr>
          <w:rFonts w:asciiTheme="minorHAnsi" w:eastAsia="Cambria" w:hAnsiTheme="minorHAnsi" w:cstheme="minorHAnsi"/>
          <w:sz w:val="24"/>
          <w:szCs w:val="24"/>
        </w:rPr>
        <w:t xml:space="preserve"> 201</w:t>
      </w:r>
      <w:r w:rsidR="001D56A5">
        <w:rPr>
          <w:rFonts w:asciiTheme="minorHAnsi" w:eastAsia="Cambria" w:hAnsiTheme="minorHAnsi" w:cstheme="minorHAnsi"/>
          <w:sz w:val="24"/>
          <w:szCs w:val="24"/>
        </w:rPr>
        <w:t>8</w:t>
      </w:r>
      <w:r w:rsidRPr="00883B46">
        <w:rPr>
          <w:rFonts w:asciiTheme="minorHAnsi" w:eastAsia="Cambria" w:hAnsiTheme="minorHAnsi" w:cstheme="minorHAnsi"/>
          <w:sz w:val="24"/>
          <w:szCs w:val="24"/>
        </w:rPr>
        <w:t>.</w:t>
      </w:r>
    </w:p>
    <w:p w:rsidR="0031662A" w:rsidRDefault="0031662A" w:rsidP="0031662A">
      <w:pPr>
        <w:rPr>
          <w:b/>
          <w:sz w:val="28"/>
          <w:szCs w:val="28"/>
        </w:rPr>
      </w:pPr>
    </w:p>
    <w:p w:rsidR="004B7F9B" w:rsidRDefault="00307054">
      <w:r>
        <w:rPr>
          <w:noProof/>
          <w:lang w:eastAsia="zh-CN"/>
        </w:rPr>
        <w:lastRenderedPageBreak/>
        <w:drawing>
          <wp:inline distT="0" distB="0" distL="0" distR="0" wp14:anchorId="31A03C92">
            <wp:extent cx="5690243" cy="663191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89746" cy="6631332"/>
                    </a:xfrm>
                    <a:prstGeom prst="rect">
                      <a:avLst/>
                    </a:prstGeom>
                    <a:noFill/>
                  </pic:spPr>
                </pic:pic>
              </a:graphicData>
            </a:graphic>
          </wp:inline>
        </w:drawing>
      </w:r>
    </w:p>
    <w:sectPr w:rsidR="004B7F9B" w:rsidSect="0031662A">
      <w:headerReference w:type="first" r:id="rId13"/>
      <w:footerReference w:type="first" r:id="rId14"/>
      <w:pgSz w:w="11906" w:h="16838"/>
      <w:pgMar w:top="1241"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74D" w:rsidRDefault="005A774D" w:rsidP="0031662A">
      <w:r>
        <w:separator/>
      </w:r>
    </w:p>
  </w:endnote>
  <w:endnote w:type="continuationSeparator" w:id="0">
    <w:p w:rsidR="005A774D" w:rsidRDefault="005A774D" w:rsidP="00316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113" w:rsidRPr="00AF56BF" w:rsidRDefault="00AF56BF" w:rsidP="00AF56BF">
    <w:pPr>
      <w:pStyle w:val="Footer"/>
    </w:pPr>
    <w:r>
      <w:rPr>
        <w:noProof/>
        <w:lang w:eastAsia="zh-CN"/>
      </w:rPr>
      <w:drawing>
        <wp:inline distT="0" distB="0" distL="0" distR="0">
          <wp:extent cx="5731510" cy="737235"/>
          <wp:effectExtent l="0" t="0" r="254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oE-A4-portrait-generic-foot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73723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74D" w:rsidRDefault="005A774D" w:rsidP="0031662A">
      <w:r>
        <w:separator/>
      </w:r>
    </w:p>
  </w:footnote>
  <w:footnote w:type="continuationSeparator" w:id="0">
    <w:p w:rsidR="005A774D" w:rsidRDefault="005A774D" w:rsidP="003166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62A" w:rsidRDefault="001C0B95">
    <w:pPr>
      <w:pStyle w:val="Header"/>
    </w:pPr>
    <w:r>
      <w:rPr>
        <w:noProof/>
        <w:lang w:eastAsia="zh-CN"/>
      </w:rPr>
      <w:drawing>
        <wp:anchor distT="0" distB="0" distL="114300" distR="114300" simplePos="0" relativeHeight="251658240" behindDoc="1" locked="0" layoutInCell="1" allowOverlap="1">
          <wp:simplePos x="914400" y="447675"/>
          <wp:positionH relativeFrom="page">
            <wp:align>left</wp:align>
          </wp:positionH>
          <wp:positionV relativeFrom="page">
            <wp:align>top</wp:align>
          </wp:positionV>
          <wp:extent cx="7560000" cy="1080000"/>
          <wp:effectExtent l="0" t="0" r="3175"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E-a4-portrait-corporate-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8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562F"/>
    <w:multiLevelType w:val="hybridMultilevel"/>
    <w:tmpl w:val="325A369A"/>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1">
    <w:nsid w:val="05D314D2"/>
    <w:multiLevelType w:val="hybridMultilevel"/>
    <w:tmpl w:val="4EC40D50"/>
    <w:lvl w:ilvl="0" w:tplc="AB72A1F8">
      <w:start w:val="1"/>
      <w:numFmt w:val="lowerLetter"/>
      <w:lvlText w:val="%1)"/>
      <w:lvlJc w:val="left"/>
      <w:pPr>
        <w:ind w:left="1134" w:hanging="360"/>
      </w:pPr>
      <w:rPr>
        <w:rFonts w:hint="default"/>
        <w:b w:val="0"/>
      </w:rPr>
    </w:lvl>
    <w:lvl w:ilvl="1" w:tplc="0C090019" w:tentative="1">
      <w:start w:val="1"/>
      <w:numFmt w:val="lowerLetter"/>
      <w:lvlText w:val="%2."/>
      <w:lvlJc w:val="left"/>
      <w:pPr>
        <w:ind w:left="1854" w:hanging="360"/>
      </w:pPr>
    </w:lvl>
    <w:lvl w:ilvl="2" w:tplc="0C09001B" w:tentative="1">
      <w:start w:val="1"/>
      <w:numFmt w:val="lowerRoman"/>
      <w:lvlText w:val="%3."/>
      <w:lvlJc w:val="right"/>
      <w:pPr>
        <w:ind w:left="2574" w:hanging="180"/>
      </w:pPr>
    </w:lvl>
    <w:lvl w:ilvl="3" w:tplc="0C09000F" w:tentative="1">
      <w:start w:val="1"/>
      <w:numFmt w:val="decimal"/>
      <w:lvlText w:val="%4."/>
      <w:lvlJc w:val="left"/>
      <w:pPr>
        <w:ind w:left="3294" w:hanging="360"/>
      </w:pPr>
    </w:lvl>
    <w:lvl w:ilvl="4" w:tplc="0C090019" w:tentative="1">
      <w:start w:val="1"/>
      <w:numFmt w:val="lowerLetter"/>
      <w:lvlText w:val="%5."/>
      <w:lvlJc w:val="left"/>
      <w:pPr>
        <w:ind w:left="4014" w:hanging="360"/>
      </w:pPr>
    </w:lvl>
    <w:lvl w:ilvl="5" w:tplc="0C09001B" w:tentative="1">
      <w:start w:val="1"/>
      <w:numFmt w:val="lowerRoman"/>
      <w:lvlText w:val="%6."/>
      <w:lvlJc w:val="right"/>
      <w:pPr>
        <w:ind w:left="4734" w:hanging="180"/>
      </w:pPr>
    </w:lvl>
    <w:lvl w:ilvl="6" w:tplc="0C09000F" w:tentative="1">
      <w:start w:val="1"/>
      <w:numFmt w:val="decimal"/>
      <w:lvlText w:val="%7."/>
      <w:lvlJc w:val="left"/>
      <w:pPr>
        <w:ind w:left="5454" w:hanging="360"/>
      </w:pPr>
    </w:lvl>
    <w:lvl w:ilvl="7" w:tplc="0C090019" w:tentative="1">
      <w:start w:val="1"/>
      <w:numFmt w:val="lowerLetter"/>
      <w:lvlText w:val="%8."/>
      <w:lvlJc w:val="left"/>
      <w:pPr>
        <w:ind w:left="6174" w:hanging="360"/>
      </w:pPr>
    </w:lvl>
    <w:lvl w:ilvl="8" w:tplc="0C09001B" w:tentative="1">
      <w:start w:val="1"/>
      <w:numFmt w:val="lowerRoman"/>
      <w:lvlText w:val="%9."/>
      <w:lvlJc w:val="right"/>
      <w:pPr>
        <w:ind w:left="6894" w:hanging="180"/>
      </w:pPr>
    </w:lvl>
  </w:abstractNum>
  <w:abstractNum w:abstractNumId="2">
    <w:nsid w:val="05F000EB"/>
    <w:multiLevelType w:val="hybridMultilevel"/>
    <w:tmpl w:val="A852E1D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69946B9"/>
    <w:multiLevelType w:val="hybridMultilevel"/>
    <w:tmpl w:val="CE540920"/>
    <w:lvl w:ilvl="0" w:tplc="56B4B4D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832042A"/>
    <w:multiLevelType w:val="hybridMultilevel"/>
    <w:tmpl w:val="CEBCBACC"/>
    <w:lvl w:ilvl="0" w:tplc="BAC6C8A0">
      <w:start w:val="1"/>
      <w:numFmt w:val="decimal"/>
      <w:lvlText w:val="%1."/>
      <w:lvlJc w:val="left"/>
      <w:pPr>
        <w:ind w:left="426" w:hanging="360"/>
      </w:pPr>
      <w:rPr>
        <w:rFonts w:hint="default"/>
        <w:i w:val="0"/>
      </w:rPr>
    </w:lvl>
    <w:lvl w:ilvl="1" w:tplc="0C090019" w:tentative="1">
      <w:start w:val="1"/>
      <w:numFmt w:val="lowerLetter"/>
      <w:lvlText w:val="%2."/>
      <w:lvlJc w:val="left"/>
      <w:pPr>
        <w:ind w:left="1146" w:hanging="360"/>
      </w:pPr>
    </w:lvl>
    <w:lvl w:ilvl="2" w:tplc="0C09001B" w:tentative="1">
      <w:start w:val="1"/>
      <w:numFmt w:val="lowerRoman"/>
      <w:lvlText w:val="%3."/>
      <w:lvlJc w:val="right"/>
      <w:pPr>
        <w:ind w:left="1866" w:hanging="180"/>
      </w:pPr>
    </w:lvl>
    <w:lvl w:ilvl="3" w:tplc="0C09000F" w:tentative="1">
      <w:start w:val="1"/>
      <w:numFmt w:val="decimal"/>
      <w:lvlText w:val="%4."/>
      <w:lvlJc w:val="left"/>
      <w:pPr>
        <w:ind w:left="2586" w:hanging="360"/>
      </w:pPr>
    </w:lvl>
    <w:lvl w:ilvl="4" w:tplc="0C090019" w:tentative="1">
      <w:start w:val="1"/>
      <w:numFmt w:val="lowerLetter"/>
      <w:lvlText w:val="%5."/>
      <w:lvlJc w:val="left"/>
      <w:pPr>
        <w:ind w:left="3306" w:hanging="360"/>
      </w:pPr>
    </w:lvl>
    <w:lvl w:ilvl="5" w:tplc="0C09001B" w:tentative="1">
      <w:start w:val="1"/>
      <w:numFmt w:val="lowerRoman"/>
      <w:lvlText w:val="%6."/>
      <w:lvlJc w:val="right"/>
      <w:pPr>
        <w:ind w:left="4026" w:hanging="180"/>
      </w:pPr>
    </w:lvl>
    <w:lvl w:ilvl="6" w:tplc="0C09000F" w:tentative="1">
      <w:start w:val="1"/>
      <w:numFmt w:val="decimal"/>
      <w:lvlText w:val="%7."/>
      <w:lvlJc w:val="left"/>
      <w:pPr>
        <w:ind w:left="4746" w:hanging="360"/>
      </w:pPr>
    </w:lvl>
    <w:lvl w:ilvl="7" w:tplc="0C090019" w:tentative="1">
      <w:start w:val="1"/>
      <w:numFmt w:val="lowerLetter"/>
      <w:lvlText w:val="%8."/>
      <w:lvlJc w:val="left"/>
      <w:pPr>
        <w:ind w:left="5466" w:hanging="360"/>
      </w:pPr>
    </w:lvl>
    <w:lvl w:ilvl="8" w:tplc="0C09001B" w:tentative="1">
      <w:start w:val="1"/>
      <w:numFmt w:val="lowerRoman"/>
      <w:lvlText w:val="%9."/>
      <w:lvlJc w:val="right"/>
      <w:pPr>
        <w:ind w:left="6186" w:hanging="180"/>
      </w:pPr>
    </w:lvl>
  </w:abstractNum>
  <w:abstractNum w:abstractNumId="5">
    <w:nsid w:val="1A0F6734"/>
    <w:multiLevelType w:val="hybridMultilevel"/>
    <w:tmpl w:val="371A66DE"/>
    <w:lvl w:ilvl="0" w:tplc="C5B4FC9E">
      <w:start w:val="1"/>
      <w:numFmt w:val="lowerLetter"/>
      <w:lvlText w:val="%1)"/>
      <w:lvlJc w:val="left"/>
      <w:pPr>
        <w:ind w:left="786"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21CA7432"/>
    <w:multiLevelType w:val="hybridMultilevel"/>
    <w:tmpl w:val="FB9ADF40"/>
    <w:lvl w:ilvl="0" w:tplc="0C090017">
      <w:start w:val="1"/>
      <w:numFmt w:val="lowerLetter"/>
      <w:lvlText w:val="%1)"/>
      <w:lvlJc w:val="left"/>
      <w:pPr>
        <w:ind w:left="1069" w:hanging="360"/>
      </w:p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7">
    <w:nsid w:val="27274A92"/>
    <w:multiLevelType w:val="hybridMultilevel"/>
    <w:tmpl w:val="3E16364A"/>
    <w:lvl w:ilvl="0" w:tplc="EBD4C6D4">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8">
    <w:nsid w:val="28DB26AF"/>
    <w:multiLevelType w:val="hybridMultilevel"/>
    <w:tmpl w:val="FE6C00A2"/>
    <w:lvl w:ilvl="0" w:tplc="56B4B4D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EAC48C9"/>
    <w:multiLevelType w:val="hybridMultilevel"/>
    <w:tmpl w:val="61821270"/>
    <w:lvl w:ilvl="0" w:tplc="BD923338">
      <w:start w:val="1"/>
      <w:numFmt w:val="lowerLetter"/>
      <w:lvlText w:val="%1)"/>
      <w:lvlJc w:val="left"/>
      <w:pPr>
        <w:ind w:left="786" w:hanging="360"/>
      </w:pPr>
      <w:rPr>
        <w:rFonts w:hint="default"/>
        <w:b w:val="0"/>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0">
    <w:nsid w:val="36230F82"/>
    <w:multiLevelType w:val="hybridMultilevel"/>
    <w:tmpl w:val="C74ADCA6"/>
    <w:lvl w:ilvl="0" w:tplc="A3128A6C">
      <w:start w:val="7"/>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1">
    <w:nsid w:val="38235363"/>
    <w:multiLevelType w:val="hybridMultilevel"/>
    <w:tmpl w:val="1C9254E6"/>
    <w:lvl w:ilvl="0" w:tplc="30382AC2">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396632F9"/>
    <w:multiLevelType w:val="hybridMultilevel"/>
    <w:tmpl w:val="F33AA4BE"/>
    <w:lvl w:ilvl="0" w:tplc="A6F6D938">
      <w:start w:val="1"/>
      <w:numFmt w:val="lowerLetter"/>
      <w:lvlText w:val="%1."/>
      <w:lvlJc w:val="left"/>
      <w:pPr>
        <w:ind w:left="928"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C096A93"/>
    <w:multiLevelType w:val="hybridMultilevel"/>
    <w:tmpl w:val="B4AA54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E8E7C0B"/>
    <w:multiLevelType w:val="hybridMultilevel"/>
    <w:tmpl w:val="C6E61B54"/>
    <w:lvl w:ilvl="0" w:tplc="30382AC2">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nsid w:val="3EC9690A"/>
    <w:multiLevelType w:val="hybridMultilevel"/>
    <w:tmpl w:val="801294D8"/>
    <w:lvl w:ilvl="0" w:tplc="56B4B4D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4330A62"/>
    <w:multiLevelType w:val="hybridMultilevel"/>
    <w:tmpl w:val="190AD8E0"/>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451049B6"/>
    <w:multiLevelType w:val="hybridMultilevel"/>
    <w:tmpl w:val="9CA25A80"/>
    <w:lvl w:ilvl="0" w:tplc="BA389A4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461E3694"/>
    <w:multiLevelType w:val="hybridMultilevel"/>
    <w:tmpl w:val="AD9A5EA2"/>
    <w:lvl w:ilvl="0" w:tplc="154C7A3C">
      <w:start w:val="1"/>
      <w:numFmt w:val="lowerLetter"/>
      <w:lvlText w:val="%1)"/>
      <w:lvlJc w:val="left"/>
      <w:pPr>
        <w:ind w:left="1494" w:hanging="36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19">
    <w:nsid w:val="47AB2E08"/>
    <w:multiLevelType w:val="hybridMultilevel"/>
    <w:tmpl w:val="6784A9E6"/>
    <w:lvl w:ilvl="0" w:tplc="C24428C4">
      <w:start w:val="1"/>
      <w:numFmt w:val="lowerLetter"/>
      <w:lvlText w:val="%1)"/>
      <w:lvlJc w:val="left"/>
      <w:pPr>
        <w:ind w:left="1134" w:hanging="360"/>
      </w:pPr>
      <w:rPr>
        <w:rFonts w:hint="default"/>
      </w:rPr>
    </w:lvl>
    <w:lvl w:ilvl="1" w:tplc="0C090019" w:tentative="1">
      <w:start w:val="1"/>
      <w:numFmt w:val="lowerLetter"/>
      <w:lvlText w:val="%2."/>
      <w:lvlJc w:val="left"/>
      <w:pPr>
        <w:ind w:left="1854" w:hanging="360"/>
      </w:pPr>
    </w:lvl>
    <w:lvl w:ilvl="2" w:tplc="0C09001B" w:tentative="1">
      <w:start w:val="1"/>
      <w:numFmt w:val="lowerRoman"/>
      <w:lvlText w:val="%3."/>
      <w:lvlJc w:val="right"/>
      <w:pPr>
        <w:ind w:left="2574" w:hanging="180"/>
      </w:pPr>
    </w:lvl>
    <w:lvl w:ilvl="3" w:tplc="0C09000F" w:tentative="1">
      <w:start w:val="1"/>
      <w:numFmt w:val="decimal"/>
      <w:lvlText w:val="%4."/>
      <w:lvlJc w:val="left"/>
      <w:pPr>
        <w:ind w:left="3294" w:hanging="360"/>
      </w:pPr>
    </w:lvl>
    <w:lvl w:ilvl="4" w:tplc="0C090019" w:tentative="1">
      <w:start w:val="1"/>
      <w:numFmt w:val="lowerLetter"/>
      <w:lvlText w:val="%5."/>
      <w:lvlJc w:val="left"/>
      <w:pPr>
        <w:ind w:left="4014" w:hanging="360"/>
      </w:pPr>
    </w:lvl>
    <w:lvl w:ilvl="5" w:tplc="0C09001B" w:tentative="1">
      <w:start w:val="1"/>
      <w:numFmt w:val="lowerRoman"/>
      <w:lvlText w:val="%6."/>
      <w:lvlJc w:val="right"/>
      <w:pPr>
        <w:ind w:left="4734" w:hanging="180"/>
      </w:pPr>
    </w:lvl>
    <w:lvl w:ilvl="6" w:tplc="0C09000F" w:tentative="1">
      <w:start w:val="1"/>
      <w:numFmt w:val="decimal"/>
      <w:lvlText w:val="%7."/>
      <w:lvlJc w:val="left"/>
      <w:pPr>
        <w:ind w:left="5454" w:hanging="360"/>
      </w:pPr>
    </w:lvl>
    <w:lvl w:ilvl="7" w:tplc="0C090019" w:tentative="1">
      <w:start w:val="1"/>
      <w:numFmt w:val="lowerLetter"/>
      <w:lvlText w:val="%8."/>
      <w:lvlJc w:val="left"/>
      <w:pPr>
        <w:ind w:left="6174" w:hanging="360"/>
      </w:pPr>
    </w:lvl>
    <w:lvl w:ilvl="8" w:tplc="0C09001B" w:tentative="1">
      <w:start w:val="1"/>
      <w:numFmt w:val="lowerRoman"/>
      <w:lvlText w:val="%9."/>
      <w:lvlJc w:val="right"/>
      <w:pPr>
        <w:ind w:left="6894" w:hanging="180"/>
      </w:pPr>
    </w:lvl>
  </w:abstractNum>
  <w:abstractNum w:abstractNumId="20">
    <w:nsid w:val="62AC31D4"/>
    <w:multiLevelType w:val="hybridMultilevel"/>
    <w:tmpl w:val="879CF69A"/>
    <w:lvl w:ilvl="0" w:tplc="0C090017">
      <w:start w:val="1"/>
      <w:numFmt w:val="lowerLetter"/>
      <w:lvlText w:val="%1)"/>
      <w:lvlJc w:val="left"/>
      <w:pPr>
        <w:ind w:left="1494" w:hanging="360"/>
      </w:p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21">
    <w:nsid w:val="695F29A1"/>
    <w:multiLevelType w:val="hybridMultilevel"/>
    <w:tmpl w:val="5D10A24C"/>
    <w:lvl w:ilvl="0" w:tplc="C6BEF9B0">
      <w:start w:val="1"/>
      <w:numFmt w:val="lowerLetter"/>
      <w:lvlText w:val="%1)"/>
      <w:lvlJc w:val="left"/>
      <w:pPr>
        <w:ind w:left="1134" w:hanging="360"/>
      </w:pPr>
      <w:rPr>
        <w:rFonts w:hint="default"/>
      </w:rPr>
    </w:lvl>
    <w:lvl w:ilvl="1" w:tplc="0C090019" w:tentative="1">
      <w:start w:val="1"/>
      <w:numFmt w:val="lowerLetter"/>
      <w:lvlText w:val="%2."/>
      <w:lvlJc w:val="left"/>
      <w:pPr>
        <w:ind w:left="1854" w:hanging="360"/>
      </w:pPr>
    </w:lvl>
    <w:lvl w:ilvl="2" w:tplc="0C09001B" w:tentative="1">
      <w:start w:val="1"/>
      <w:numFmt w:val="lowerRoman"/>
      <w:lvlText w:val="%3."/>
      <w:lvlJc w:val="right"/>
      <w:pPr>
        <w:ind w:left="2574" w:hanging="180"/>
      </w:pPr>
    </w:lvl>
    <w:lvl w:ilvl="3" w:tplc="0C09000F" w:tentative="1">
      <w:start w:val="1"/>
      <w:numFmt w:val="decimal"/>
      <w:lvlText w:val="%4."/>
      <w:lvlJc w:val="left"/>
      <w:pPr>
        <w:ind w:left="3294" w:hanging="360"/>
      </w:pPr>
    </w:lvl>
    <w:lvl w:ilvl="4" w:tplc="0C090019" w:tentative="1">
      <w:start w:val="1"/>
      <w:numFmt w:val="lowerLetter"/>
      <w:lvlText w:val="%5."/>
      <w:lvlJc w:val="left"/>
      <w:pPr>
        <w:ind w:left="4014" w:hanging="360"/>
      </w:pPr>
    </w:lvl>
    <w:lvl w:ilvl="5" w:tplc="0C09001B" w:tentative="1">
      <w:start w:val="1"/>
      <w:numFmt w:val="lowerRoman"/>
      <w:lvlText w:val="%6."/>
      <w:lvlJc w:val="right"/>
      <w:pPr>
        <w:ind w:left="4734" w:hanging="180"/>
      </w:pPr>
    </w:lvl>
    <w:lvl w:ilvl="6" w:tplc="0C09000F" w:tentative="1">
      <w:start w:val="1"/>
      <w:numFmt w:val="decimal"/>
      <w:lvlText w:val="%7."/>
      <w:lvlJc w:val="left"/>
      <w:pPr>
        <w:ind w:left="5454" w:hanging="360"/>
      </w:pPr>
    </w:lvl>
    <w:lvl w:ilvl="7" w:tplc="0C090019" w:tentative="1">
      <w:start w:val="1"/>
      <w:numFmt w:val="lowerLetter"/>
      <w:lvlText w:val="%8."/>
      <w:lvlJc w:val="left"/>
      <w:pPr>
        <w:ind w:left="6174" w:hanging="360"/>
      </w:pPr>
    </w:lvl>
    <w:lvl w:ilvl="8" w:tplc="0C09001B" w:tentative="1">
      <w:start w:val="1"/>
      <w:numFmt w:val="lowerRoman"/>
      <w:lvlText w:val="%9."/>
      <w:lvlJc w:val="right"/>
      <w:pPr>
        <w:ind w:left="6894" w:hanging="180"/>
      </w:pPr>
    </w:lvl>
  </w:abstractNum>
  <w:abstractNum w:abstractNumId="22">
    <w:nsid w:val="6C87373F"/>
    <w:multiLevelType w:val="hybridMultilevel"/>
    <w:tmpl w:val="579C740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6E5F0770"/>
    <w:multiLevelType w:val="hybridMultilevel"/>
    <w:tmpl w:val="78D4CF0C"/>
    <w:lvl w:ilvl="0" w:tplc="2F4E34CA">
      <w:start w:val="1"/>
      <w:numFmt w:val="lowerLetter"/>
      <w:lvlText w:val="%1)"/>
      <w:lvlJc w:val="left"/>
      <w:pPr>
        <w:ind w:left="928" w:hanging="360"/>
      </w:pPr>
      <w:rPr>
        <w:rFonts w:hint="default"/>
      </w:rPr>
    </w:lvl>
    <w:lvl w:ilvl="1" w:tplc="0C090019" w:tentative="1">
      <w:start w:val="1"/>
      <w:numFmt w:val="lowerLetter"/>
      <w:lvlText w:val="%2."/>
      <w:lvlJc w:val="left"/>
      <w:pPr>
        <w:ind w:left="1648" w:hanging="360"/>
      </w:pPr>
    </w:lvl>
    <w:lvl w:ilvl="2" w:tplc="0C09001B" w:tentative="1">
      <w:start w:val="1"/>
      <w:numFmt w:val="lowerRoman"/>
      <w:lvlText w:val="%3."/>
      <w:lvlJc w:val="right"/>
      <w:pPr>
        <w:ind w:left="2368" w:hanging="180"/>
      </w:pPr>
    </w:lvl>
    <w:lvl w:ilvl="3" w:tplc="0C09000F" w:tentative="1">
      <w:start w:val="1"/>
      <w:numFmt w:val="decimal"/>
      <w:lvlText w:val="%4."/>
      <w:lvlJc w:val="left"/>
      <w:pPr>
        <w:ind w:left="3088" w:hanging="360"/>
      </w:pPr>
    </w:lvl>
    <w:lvl w:ilvl="4" w:tplc="0C090019" w:tentative="1">
      <w:start w:val="1"/>
      <w:numFmt w:val="lowerLetter"/>
      <w:lvlText w:val="%5."/>
      <w:lvlJc w:val="left"/>
      <w:pPr>
        <w:ind w:left="3808" w:hanging="360"/>
      </w:pPr>
    </w:lvl>
    <w:lvl w:ilvl="5" w:tplc="0C09001B" w:tentative="1">
      <w:start w:val="1"/>
      <w:numFmt w:val="lowerRoman"/>
      <w:lvlText w:val="%6."/>
      <w:lvlJc w:val="right"/>
      <w:pPr>
        <w:ind w:left="4528" w:hanging="180"/>
      </w:pPr>
    </w:lvl>
    <w:lvl w:ilvl="6" w:tplc="0C09000F" w:tentative="1">
      <w:start w:val="1"/>
      <w:numFmt w:val="decimal"/>
      <w:lvlText w:val="%7."/>
      <w:lvlJc w:val="left"/>
      <w:pPr>
        <w:ind w:left="5248" w:hanging="360"/>
      </w:pPr>
    </w:lvl>
    <w:lvl w:ilvl="7" w:tplc="0C090019" w:tentative="1">
      <w:start w:val="1"/>
      <w:numFmt w:val="lowerLetter"/>
      <w:lvlText w:val="%8."/>
      <w:lvlJc w:val="left"/>
      <w:pPr>
        <w:ind w:left="5968" w:hanging="360"/>
      </w:pPr>
    </w:lvl>
    <w:lvl w:ilvl="8" w:tplc="0C09001B" w:tentative="1">
      <w:start w:val="1"/>
      <w:numFmt w:val="lowerRoman"/>
      <w:lvlText w:val="%9."/>
      <w:lvlJc w:val="right"/>
      <w:pPr>
        <w:ind w:left="6688" w:hanging="180"/>
      </w:pPr>
    </w:lvl>
  </w:abstractNum>
  <w:abstractNum w:abstractNumId="24">
    <w:nsid w:val="6EA91A2A"/>
    <w:multiLevelType w:val="hybridMultilevel"/>
    <w:tmpl w:val="50A8B53E"/>
    <w:lvl w:ilvl="0" w:tplc="CCBA7524">
      <w:start w:val="1"/>
      <w:numFmt w:val="lowerLetter"/>
      <w:lvlText w:val="%1)"/>
      <w:lvlJc w:val="left"/>
      <w:pPr>
        <w:ind w:left="2004" w:hanging="360"/>
      </w:pPr>
      <w:rPr>
        <w:rFonts w:hint="default"/>
      </w:rPr>
    </w:lvl>
    <w:lvl w:ilvl="1" w:tplc="0C090019">
      <w:start w:val="1"/>
      <w:numFmt w:val="lowerLetter"/>
      <w:lvlText w:val="%2."/>
      <w:lvlJc w:val="left"/>
      <w:pPr>
        <w:ind w:left="2724" w:hanging="360"/>
      </w:pPr>
    </w:lvl>
    <w:lvl w:ilvl="2" w:tplc="0C09001B" w:tentative="1">
      <w:start w:val="1"/>
      <w:numFmt w:val="lowerRoman"/>
      <w:lvlText w:val="%3."/>
      <w:lvlJc w:val="right"/>
      <w:pPr>
        <w:ind w:left="3444" w:hanging="180"/>
      </w:pPr>
    </w:lvl>
    <w:lvl w:ilvl="3" w:tplc="0C09000F" w:tentative="1">
      <w:start w:val="1"/>
      <w:numFmt w:val="decimal"/>
      <w:lvlText w:val="%4."/>
      <w:lvlJc w:val="left"/>
      <w:pPr>
        <w:ind w:left="4164" w:hanging="360"/>
      </w:pPr>
    </w:lvl>
    <w:lvl w:ilvl="4" w:tplc="0C090019" w:tentative="1">
      <w:start w:val="1"/>
      <w:numFmt w:val="lowerLetter"/>
      <w:lvlText w:val="%5."/>
      <w:lvlJc w:val="left"/>
      <w:pPr>
        <w:ind w:left="4884" w:hanging="360"/>
      </w:pPr>
    </w:lvl>
    <w:lvl w:ilvl="5" w:tplc="0C09001B" w:tentative="1">
      <w:start w:val="1"/>
      <w:numFmt w:val="lowerRoman"/>
      <w:lvlText w:val="%6."/>
      <w:lvlJc w:val="right"/>
      <w:pPr>
        <w:ind w:left="5604" w:hanging="180"/>
      </w:pPr>
    </w:lvl>
    <w:lvl w:ilvl="6" w:tplc="0C09000F" w:tentative="1">
      <w:start w:val="1"/>
      <w:numFmt w:val="decimal"/>
      <w:lvlText w:val="%7."/>
      <w:lvlJc w:val="left"/>
      <w:pPr>
        <w:ind w:left="6324" w:hanging="360"/>
      </w:pPr>
    </w:lvl>
    <w:lvl w:ilvl="7" w:tplc="0C090019" w:tentative="1">
      <w:start w:val="1"/>
      <w:numFmt w:val="lowerLetter"/>
      <w:lvlText w:val="%8."/>
      <w:lvlJc w:val="left"/>
      <w:pPr>
        <w:ind w:left="7044" w:hanging="360"/>
      </w:pPr>
    </w:lvl>
    <w:lvl w:ilvl="8" w:tplc="0C09001B" w:tentative="1">
      <w:start w:val="1"/>
      <w:numFmt w:val="lowerRoman"/>
      <w:lvlText w:val="%9."/>
      <w:lvlJc w:val="right"/>
      <w:pPr>
        <w:ind w:left="7764" w:hanging="180"/>
      </w:pPr>
    </w:lvl>
  </w:abstractNum>
  <w:abstractNum w:abstractNumId="25">
    <w:nsid w:val="70B355F9"/>
    <w:multiLevelType w:val="hybridMultilevel"/>
    <w:tmpl w:val="14D0D776"/>
    <w:lvl w:ilvl="0" w:tplc="14F082B0">
      <w:start w:val="1"/>
      <w:numFmt w:val="decimal"/>
      <w:lvlText w:val="%1."/>
      <w:lvlJc w:val="left"/>
      <w:pPr>
        <w:ind w:left="709" w:hanging="360"/>
      </w:pPr>
      <w:rPr>
        <w:rFonts w:hint="default"/>
      </w:rPr>
    </w:lvl>
    <w:lvl w:ilvl="1" w:tplc="0C090019" w:tentative="1">
      <w:start w:val="1"/>
      <w:numFmt w:val="lowerLetter"/>
      <w:lvlText w:val="%2."/>
      <w:lvlJc w:val="left"/>
      <w:pPr>
        <w:ind w:left="1429" w:hanging="360"/>
      </w:pPr>
    </w:lvl>
    <w:lvl w:ilvl="2" w:tplc="0C09001B" w:tentative="1">
      <w:start w:val="1"/>
      <w:numFmt w:val="lowerRoman"/>
      <w:lvlText w:val="%3."/>
      <w:lvlJc w:val="right"/>
      <w:pPr>
        <w:ind w:left="2149" w:hanging="180"/>
      </w:pPr>
    </w:lvl>
    <w:lvl w:ilvl="3" w:tplc="0C09000F" w:tentative="1">
      <w:start w:val="1"/>
      <w:numFmt w:val="decimal"/>
      <w:lvlText w:val="%4."/>
      <w:lvlJc w:val="left"/>
      <w:pPr>
        <w:ind w:left="2869" w:hanging="360"/>
      </w:pPr>
    </w:lvl>
    <w:lvl w:ilvl="4" w:tplc="0C090019" w:tentative="1">
      <w:start w:val="1"/>
      <w:numFmt w:val="lowerLetter"/>
      <w:lvlText w:val="%5."/>
      <w:lvlJc w:val="left"/>
      <w:pPr>
        <w:ind w:left="3589" w:hanging="360"/>
      </w:pPr>
    </w:lvl>
    <w:lvl w:ilvl="5" w:tplc="0C09001B" w:tentative="1">
      <w:start w:val="1"/>
      <w:numFmt w:val="lowerRoman"/>
      <w:lvlText w:val="%6."/>
      <w:lvlJc w:val="right"/>
      <w:pPr>
        <w:ind w:left="4309" w:hanging="180"/>
      </w:pPr>
    </w:lvl>
    <w:lvl w:ilvl="6" w:tplc="0C09000F" w:tentative="1">
      <w:start w:val="1"/>
      <w:numFmt w:val="decimal"/>
      <w:lvlText w:val="%7."/>
      <w:lvlJc w:val="left"/>
      <w:pPr>
        <w:ind w:left="5029" w:hanging="360"/>
      </w:pPr>
    </w:lvl>
    <w:lvl w:ilvl="7" w:tplc="0C090019" w:tentative="1">
      <w:start w:val="1"/>
      <w:numFmt w:val="lowerLetter"/>
      <w:lvlText w:val="%8."/>
      <w:lvlJc w:val="left"/>
      <w:pPr>
        <w:ind w:left="5749" w:hanging="360"/>
      </w:pPr>
    </w:lvl>
    <w:lvl w:ilvl="8" w:tplc="0C09001B" w:tentative="1">
      <w:start w:val="1"/>
      <w:numFmt w:val="lowerRoman"/>
      <w:lvlText w:val="%9."/>
      <w:lvlJc w:val="right"/>
      <w:pPr>
        <w:ind w:left="6469" w:hanging="180"/>
      </w:pPr>
    </w:lvl>
  </w:abstractNum>
  <w:abstractNum w:abstractNumId="26">
    <w:nsid w:val="75772A6F"/>
    <w:multiLevelType w:val="hybridMultilevel"/>
    <w:tmpl w:val="1C24FA2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767C3A05"/>
    <w:multiLevelType w:val="hybridMultilevel"/>
    <w:tmpl w:val="26248DBC"/>
    <w:lvl w:ilvl="0" w:tplc="B4B06968">
      <w:start w:val="1"/>
      <w:numFmt w:val="decimal"/>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28">
    <w:nsid w:val="7BFA704E"/>
    <w:multiLevelType w:val="hybridMultilevel"/>
    <w:tmpl w:val="47283F4A"/>
    <w:lvl w:ilvl="0" w:tplc="56B4B4D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22"/>
  </w:num>
  <w:num w:numId="3">
    <w:abstractNumId w:val="28"/>
  </w:num>
  <w:num w:numId="4">
    <w:abstractNumId w:val="19"/>
  </w:num>
  <w:num w:numId="5">
    <w:abstractNumId w:val="17"/>
  </w:num>
  <w:num w:numId="6">
    <w:abstractNumId w:val="5"/>
  </w:num>
  <w:num w:numId="7">
    <w:abstractNumId w:val="14"/>
  </w:num>
  <w:num w:numId="8">
    <w:abstractNumId w:val="24"/>
  </w:num>
  <w:num w:numId="9">
    <w:abstractNumId w:val="8"/>
  </w:num>
  <w:num w:numId="10">
    <w:abstractNumId w:val="16"/>
  </w:num>
  <w:num w:numId="11">
    <w:abstractNumId w:val="18"/>
  </w:num>
  <w:num w:numId="12">
    <w:abstractNumId w:val="0"/>
  </w:num>
  <w:num w:numId="13">
    <w:abstractNumId w:val="10"/>
  </w:num>
  <w:num w:numId="14">
    <w:abstractNumId w:val="25"/>
  </w:num>
  <w:num w:numId="15">
    <w:abstractNumId w:val="21"/>
  </w:num>
  <w:num w:numId="16">
    <w:abstractNumId w:val="1"/>
  </w:num>
  <w:num w:numId="17">
    <w:abstractNumId w:val="3"/>
  </w:num>
  <w:num w:numId="18">
    <w:abstractNumId w:val="2"/>
  </w:num>
  <w:num w:numId="19">
    <w:abstractNumId w:val="4"/>
  </w:num>
  <w:num w:numId="20">
    <w:abstractNumId w:val="23"/>
  </w:num>
  <w:num w:numId="21">
    <w:abstractNumId w:val="26"/>
  </w:num>
  <w:num w:numId="22">
    <w:abstractNumId w:val="6"/>
  </w:num>
  <w:num w:numId="23">
    <w:abstractNumId w:val="15"/>
  </w:num>
  <w:num w:numId="24">
    <w:abstractNumId w:val="20"/>
  </w:num>
  <w:num w:numId="25">
    <w:abstractNumId w:val="11"/>
  </w:num>
  <w:num w:numId="26">
    <w:abstractNumId w:val="7"/>
  </w:num>
  <w:num w:numId="27">
    <w:abstractNumId w:val="27"/>
  </w:num>
  <w:num w:numId="28">
    <w:abstractNumId w:val="9"/>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62A"/>
    <w:rsid w:val="00070546"/>
    <w:rsid w:val="000D2D7F"/>
    <w:rsid w:val="00161B97"/>
    <w:rsid w:val="001A3777"/>
    <w:rsid w:val="001B2143"/>
    <w:rsid w:val="001C0B95"/>
    <w:rsid w:val="001D56A5"/>
    <w:rsid w:val="00292E8D"/>
    <w:rsid w:val="00296F4B"/>
    <w:rsid w:val="002D214E"/>
    <w:rsid w:val="002E5FD9"/>
    <w:rsid w:val="00307054"/>
    <w:rsid w:val="0031662A"/>
    <w:rsid w:val="003C2113"/>
    <w:rsid w:val="00463355"/>
    <w:rsid w:val="004B7F9B"/>
    <w:rsid w:val="00566A41"/>
    <w:rsid w:val="005A774D"/>
    <w:rsid w:val="006C186F"/>
    <w:rsid w:val="00714746"/>
    <w:rsid w:val="00780A36"/>
    <w:rsid w:val="00781391"/>
    <w:rsid w:val="00883B46"/>
    <w:rsid w:val="0089265C"/>
    <w:rsid w:val="009E7F6E"/>
    <w:rsid w:val="00A54819"/>
    <w:rsid w:val="00AF56BF"/>
    <w:rsid w:val="00CC68E8"/>
    <w:rsid w:val="00DA33C6"/>
    <w:rsid w:val="00DD4B6E"/>
    <w:rsid w:val="00DF1680"/>
    <w:rsid w:val="00E27EAC"/>
    <w:rsid w:val="00E4631D"/>
    <w:rsid w:val="00E66581"/>
    <w:rsid w:val="00F765E1"/>
    <w:rsid w:val="00F77258"/>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62A"/>
    <w:pPr>
      <w:spacing w:after="0" w:line="240" w:lineRule="auto"/>
    </w:pPr>
    <w:rPr>
      <w:rFonts w:ascii="Calibri" w:eastAsiaTheme="minorHAns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62A"/>
    <w:pPr>
      <w:ind w:left="720"/>
    </w:pPr>
    <w:rPr>
      <w:lang w:eastAsia="en-AU"/>
    </w:rPr>
  </w:style>
  <w:style w:type="paragraph" w:styleId="BalloonText">
    <w:name w:val="Balloon Text"/>
    <w:basedOn w:val="Normal"/>
    <w:link w:val="BalloonTextChar"/>
    <w:uiPriority w:val="99"/>
    <w:semiHidden/>
    <w:unhideWhenUsed/>
    <w:rsid w:val="0031662A"/>
    <w:rPr>
      <w:rFonts w:ascii="Tahoma" w:hAnsi="Tahoma" w:cs="Tahoma"/>
      <w:sz w:val="16"/>
      <w:szCs w:val="16"/>
    </w:rPr>
  </w:style>
  <w:style w:type="character" w:customStyle="1" w:styleId="BalloonTextChar">
    <w:name w:val="Balloon Text Char"/>
    <w:basedOn w:val="DefaultParagraphFont"/>
    <w:link w:val="BalloonText"/>
    <w:uiPriority w:val="99"/>
    <w:semiHidden/>
    <w:rsid w:val="0031662A"/>
    <w:rPr>
      <w:rFonts w:ascii="Tahoma" w:eastAsiaTheme="minorHAnsi" w:hAnsi="Tahoma" w:cs="Tahoma"/>
      <w:sz w:val="16"/>
      <w:szCs w:val="16"/>
      <w:lang w:eastAsia="en-US"/>
    </w:rPr>
  </w:style>
  <w:style w:type="paragraph" w:styleId="Header">
    <w:name w:val="header"/>
    <w:basedOn w:val="Normal"/>
    <w:link w:val="HeaderChar"/>
    <w:uiPriority w:val="99"/>
    <w:unhideWhenUsed/>
    <w:rsid w:val="0031662A"/>
    <w:pPr>
      <w:tabs>
        <w:tab w:val="center" w:pos="4513"/>
        <w:tab w:val="right" w:pos="9026"/>
      </w:tabs>
    </w:pPr>
  </w:style>
  <w:style w:type="character" w:customStyle="1" w:styleId="HeaderChar">
    <w:name w:val="Header Char"/>
    <w:basedOn w:val="DefaultParagraphFont"/>
    <w:link w:val="Header"/>
    <w:uiPriority w:val="99"/>
    <w:rsid w:val="0031662A"/>
    <w:rPr>
      <w:rFonts w:ascii="Calibri" w:eastAsiaTheme="minorHAnsi" w:hAnsi="Calibri" w:cs="Times New Roman"/>
      <w:lang w:eastAsia="en-US"/>
    </w:rPr>
  </w:style>
  <w:style w:type="paragraph" w:styleId="Footer">
    <w:name w:val="footer"/>
    <w:basedOn w:val="Normal"/>
    <w:link w:val="FooterChar"/>
    <w:uiPriority w:val="99"/>
    <w:unhideWhenUsed/>
    <w:rsid w:val="0031662A"/>
    <w:pPr>
      <w:tabs>
        <w:tab w:val="center" w:pos="4513"/>
        <w:tab w:val="right" w:pos="9026"/>
      </w:tabs>
    </w:pPr>
  </w:style>
  <w:style w:type="character" w:customStyle="1" w:styleId="FooterChar">
    <w:name w:val="Footer Char"/>
    <w:basedOn w:val="DefaultParagraphFont"/>
    <w:link w:val="Footer"/>
    <w:uiPriority w:val="99"/>
    <w:rsid w:val="0031662A"/>
    <w:rPr>
      <w:rFonts w:ascii="Calibri" w:eastAsiaTheme="minorHAns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62A"/>
    <w:pPr>
      <w:spacing w:after="0" w:line="240" w:lineRule="auto"/>
    </w:pPr>
    <w:rPr>
      <w:rFonts w:ascii="Calibri" w:eastAsiaTheme="minorHAns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62A"/>
    <w:pPr>
      <w:ind w:left="720"/>
    </w:pPr>
    <w:rPr>
      <w:lang w:eastAsia="en-AU"/>
    </w:rPr>
  </w:style>
  <w:style w:type="paragraph" w:styleId="BalloonText">
    <w:name w:val="Balloon Text"/>
    <w:basedOn w:val="Normal"/>
    <w:link w:val="BalloonTextChar"/>
    <w:uiPriority w:val="99"/>
    <w:semiHidden/>
    <w:unhideWhenUsed/>
    <w:rsid w:val="0031662A"/>
    <w:rPr>
      <w:rFonts w:ascii="Tahoma" w:hAnsi="Tahoma" w:cs="Tahoma"/>
      <w:sz w:val="16"/>
      <w:szCs w:val="16"/>
    </w:rPr>
  </w:style>
  <w:style w:type="character" w:customStyle="1" w:styleId="BalloonTextChar">
    <w:name w:val="Balloon Text Char"/>
    <w:basedOn w:val="DefaultParagraphFont"/>
    <w:link w:val="BalloonText"/>
    <w:uiPriority w:val="99"/>
    <w:semiHidden/>
    <w:rsid w:val="0031662A"/>
    <w:rPr>
      <w:rFonts w:ascii="Tahoma" w:eastAsiaTheme="minorHAnsi" w:hAnsi="Tahoma" w:cs="Tahoma"/>
      <w:sz w:val="16"/>
      <w:szCs w:val="16"/>
      <w:lang w:eastAsia="en-US"/>
    </w:rPr>
  </w:style>
  <w:style w:type="paragraph" w:styleId="Header">
    <w:name w:val="header"/>
    <w:basedOn w:val="Normal"/>
    <w:link w:val="HeaderChar"/>
    <w:uiPriority w:val="99"/>
    <w:unhideWhenUsed/>
    <w:rsid w:val="0031662A"/>
    <w:pPr>
      <w:tabs>
        <w:tab w:val="center" w:pos="4513"/>
        <w:tab w:val="right" w:pos="9026"/>
      </w:tabs>
    </w:pPr>
  </w:style>
  <w:style w:type="character" w:customStyle="1" w:styleId="HeaderChar">
    <w:name w:val="Header Char"/>
    <w:basedOn w:val="DefaultParagraphFont"/>
    <w:link w:val="Header"/>
    <w:uiPriority w:val="99"/>
    <w:rsid w:val="0031662A"/>
    <w:rPr>
      <w:rFonts w:ascii="Calibri" w:eastAsiaTheme="minorHAnsi" w:hAnsi="Calibri" w:cs="Times New Roman"/>
      <w:lang w:eastAsia="en-US"/>
    </w:rPr>
  </w:style>
  <w:style w:type="paragraph" w:styleId="Footer">
    <w:name w:val="footer"/>
    <w:basedOn w:val="Normal"/>
    <w:link w:val="FooterChar"/>
    <w:uiPriority w:val="99"/>
    <w:unhideWhenUsed/>
    <w:rsid w:val="0031662A"/>
    <w:pPr>
      <w:tabs>
        <w:tab w:val="center" w:pos="4513"/>
        <w:tab w:val="right" w:pos="9026"/>
      </w:tabs>
    </w:pPr>
  </w:style>
  <w:style w:type="character" w:customStyle="1" w:styleId="FooterChar">
    <w:name w:val="Footer Char"/>
    <w:basedOn w:val="DefaultParagraphFont"/>
    <w:link w:val="Footer"/>
    <w:uiPriority w:val="99"/>
    <w:rsid w:val="0031662A"/>
    <w:rPr>
      <w:rFonts w:ascii="Calibri" w:eastAsiaTheme="minorHAns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C7BDD9B62B6E2418260197532FA29C9" ma:contentTypeVersion="1" ma:contentTypeDescription="Create a new document." ma:contentTypeScope="" ma:versionID="ef90cf0b5fc93f4fd1c2a3cd7eec18f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D07D1-CC87-4143-AF74-1D572A4B5C85}">
  <ds:schemaRefs>
    <ds:schemaRef ds:uri="http://schemas.microsoft.com/sharepoint/v3/contenttype/forms"/>
  </ds:schemaRefs>
</ds:datastoreItem>
</file>

<file path=customXml/itemProps2.xml><?xml version="1.0" encoding="utf-8"?>
<ds:datastoreItem xmlns:ds="http://schemas.openxmlformats.org/officeDocument/2006/customXml" ds:itemID="{809CCD4C-E2BC-4691-8CBC-84DE79B3D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52E7B1-AF64-4F20-B321-15E61E16CDC6}">
  <ds:schemaRefs>
    <ds:schemaRef ds:uri="http://purl.org/dc/dcmitype/"/>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purl.org/dc/elements/1.1/"/>
    <ds:schemaRef ds:uri="http://schemas.microsoft.com/sharepoint/v3"/>
  </ds:schemaRefs>
</ds:datastoreItem>
</file>

<file path=customXml/itemProps4.xml><?xml version="1.0" encoding="utf-8"?>
<ds:datastoreItem xmlns:ds="http://schemas.openxmlformats.org/officeDocument/2006/customXml" ds:itemID="{CCB6196A-C66B-4F5E-B35C-6161CA5FE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33DCC2A5.dotm</Template>
  <TotalTime>26</TotalTime>
  <Pages>9</Pages>
  <Words>2542</Words>
  <Characters>14492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Responding to bomb and armed attack threats</vt:lpstr>
    </vt:vector>
  </TitlesOfParts>
  <Company>Queensland Government</Company>
  <LinksUpToDate>false</LinksUpToDate>
  <CharactersWithSpaces>17001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Responding to bomb and armed attack threats</dc:title>
  <dc:creator>WAUGH, Bob</dc:creator>
  <cp:lastModifiedBy>LUCAS, Louise</cp:lastModifiedBy>
  <cp:revision>6</cp:revision>
  <cp:lastPrinted>2018-10-25T21:41:00Z</cp:lastPrinted>
  <dcterms:created xsi:type="dcterms:W3CDTF">2018-10-23T04:14:00Z</dcterms:created>
  <dcterms:modified xsi:type="dcterms:W3CDTF">2018-10-25T21:41:00Z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0x0101001C7BDD9B62B6E2418260197532FA29C9</vt:lpwstr>
  </property>
</Properties>
</file>